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1CE4" w14:textId="1B7D5DEE" w:rsidR="00297107" w:rsidRPr="0048141D" w:rsidRDefault="0048141D">
      <w:pPr>
        <w:rPr>
          <w:rFonts w:ascii="Georgia" w:hAnsi="Georgia"/>
          <w:sz w:val="24"/>
          <w:szCs w:val="24"/>
        </w:rPr>
      </w:pPr>
      <w:bookmarkStart w:id="0" w:name="_GoBack"/>
      <w:bookmarkEnd w:id="0"/>
      <w:r>
        <w:rPr>
          <w:noProof/>
        </w:rPr>
        <w:drawing>
          <wp:inline distT="0" distB="0" distL="0" distR="0" wp14:anchorId="79A39B74" wp14:editId="2572278F">
            <wp:extent cx="5886450" cy="221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2212975"/>
                    </a:xfrm>
                    <a:prstGeom prst="rect">
                      <a:avLst/>
                    </a:prstGeom>
                    <a:noFill/>
                    <a:ln>
                      <a:noFill/>
                    </a:ln>
                  </pic:spPr>
                </pic:pic>
              </a:graphicData>
            </a:graphic>
          </wp:inline>
        </w:drawing>
      </w:r>
    </w:p>
    <w:p w14:paraId="0E0DB247" w14:textId="77777777" w:rsidR="0048141D" w:rsidRDefault="0048141D" w:rsidP="0048141D">
      <w:pPr>
        <w:rPr>
          <w:rFonts w:ascii="Georgia" w:hAnsi="Georgia"/>
          <w:sz w:val="24"/>
          <w:szCs w:val="24"/>
        </w:rPr>
      </w:pPr>
    </w:p>
    <w:p w14:paraId="088FC71D" w14:textId="5446DD77" w:rsidR="00070DA9" w:rsidRDefault="0048141D" w:rsidP="0048141D">
      <w:pPr>
        <w:pBdr>
          <w:top w:val="single" w:sz="4" w:space="1" w:color="auto"/>
          <w:left w:val="single" w:sz="4" w:space="4" w:color="auto"/>
          <w:bottom w:val="single" w:sz="4" w:space="1" w:color="auto"/>
          <w:right w:val="single" w:sz="4" w:space="4" w:color="auto"/>
        </w:pBdr>
        <w:rPr>
          <w:rFonts w:ascii="Georgia" w:hAnsi="Georgia"/>
          <w:b/>
          <w:bCs/>
          <w:sz w:val="32"/>
          <w:szCs w:val="32"/>
        </w:rPr>
      </w:pPr>
      <w:r w:rsidRPr="0048141D">
        <w:rPr>
          <w:rFonts w:ascii="Georgia" w:hAnsi="Georgia"/>
          <w:b/>
          <w:bCs/>
          <w:sz w:val="32"/>
          <w:szCs w:val="32"/>
        </w:rPr>
        <w:t xml:space="preserve">Public Nomination for </w:t>
      </w:r>
      <w:r w:rsidR="00070DA9">
        <w:rPr>
          <w:rFonts w:ascii="Georgia" w:hAnsi="Georgia"/>
          <w:b/>
          <w:bCs/>
          <w:sz w:val="32"/>
          <w:szCs w:val="32"/>
        </w:rPr>
        <w:t>Induction to</w:t>
      </w:r>
    </w:p>
    <w:p w14:paraId="3AA1728B" w14:textId="50B6E3D2" w:rsidR="0048141D" w:rsidRDefault="00070DA9" w:rsidP="0048141D">
      <w:pPr>
        <w:pBdr>
          <w:top w:val="single" w:sz="4" w:space="1" w:color="auto"/>
          <w:left w:val="single" w:sz="4" w:space="4" w:color="auto"/>
          <w:bottom w:val="single" w:sz="4" w:space="1" w:color="auto"/>
          <w:right w:val="single" w:sz="4" w:space="4" w:color="auto"/>
        </w:pBdr>
        <w:rPr>
          <w:rFonts w:ascii="Georgia" w:hAnsi="Georgia"/>
          <w:b/>
          <w:bCs/>
          <w:sz w:val="32"/>
          <w:szCs w:val="32"/>
        </w:rPr>
      </w:pPr>
      <w:r>
        <w:rPr>
          <w:rFonts w:ascii="Georgia" w:hAnsi="Georgia"/>
          <w:b/>
          <w:bCs/>
          <w:sz w:val="32"/>
          <w:szCs w:val="32"/>
        </w:rPr>
        <w:t xml:space="preserve">National Abolition </w:t>
      </w:r>
      <w:r w:rsidR="0048141D" w:rsidRPr="0048141D">
        <w:rPr>
          <w:rFonts w:ascii="Georgia" w:hAnsi="Georgia"/>
          <w:b/>
          <w:bCs/>
          <w:sz w:val="32"/>
          <w:szCs w:val="32"/>
        </w:rPr>
        <w:t>Hall of Fame</w:t>
      </w:r>
      <w:r>
        <w:rPr>
          <w:rFonts w:ascii="Georgia" w:hAnsi="Georgia"/>
          <w:b/>
          <w:bCs/>
          <w:sz w:val="32"/>
          <w:szCs w:val="32"/>
        </w:rPr>
        <w:t xml:space="preserve"> and Museum</w:t>
      </w:r>
    </w:p>
    <w:p w14:paraId="12711ECD" w14:textId="268829C3" w:rsidR="00070DA9" w:rsidRPr="0048141D" w:rsidRDefault="00070DA9" w:rsidP="0048141D">
      <w:pPr>
        <w:pBdr>
          <w:top w:val="single" w:sz="4" w:space="1" w:color="auto"/>
          <w:left w:val="single" w:sz="4" w:space="4" w:color="auto"/>
          <w:bottom w:val="single" w:sz="4" w:space="1" w:color="auto"/>
          <w:right w:val="single" w:sz="4" w:space="4" w:color="auto"/>
        </w:pBdr>
        <w:rPr>
          <w:rFonts w:ascii="Georgia" w:hAnsi="Georgia"/>
          <w:b/>
          <w:bCs/>
          <w:sz w:val="32"/>
          <w:szCs w:val="32"/>
        </w:rPr>
      </w:pPr>
      <w:r>
        <w:rPr>
          <w:rFonts w:ascii="Georgia" w:hAnsi="Georgia"/>
          <w:b/>
          <w:bCs/>
          <w:sz w:val="32"/>
          <w:szCs w:val="32"/>
        </w:rPr>
        <w:t>(NAHOF)</w:t>
      </w:r>
    </w:p>
    <w:p w14:paraId="3E97C718" w14:textId="77777777" w:rsidR="0048141D" w:rsidRDefault="0048141D" w:rsidP="0048141D">
      <w:pPr>
        <w:jc w:val="left"/>
        <w:rPr>
          <w:rFonts w:ascii="Georgia" w:hAnsi="Georgia"/>
          <w:sz w:val="24"/>
          <w:szCs w:val="24"/>
        </w:rPr>
      </w:pPr>
    </w:p>
    <w:p w14:paraId="25F73936" w14:textId="77777777" w:rsidR="0048141D" w:rsidRDefault="0048141D" w:rsidP="0048141D">
      <w:pPr>
        <w:rPr>
          <w:rFonts w:ascii="Georgia" w:hAnsi="Georgia"/>
          <w:b/>
          <w:bCs/>
          <w:sz w:val="24"/>
          <w:szCs w:val="24"/>
        </w:rPr>
      </w:pPr>
    </w:p>
    <w:p w14:paraId="3D84E5E5" w14:textId="78F30D6D" w:rsidR="0048141D" w:rsidRDefault="0048141D" w:rsidP="0048141D">
      <w:pPr>
        <w:rPr>
          <w:rFonts w:ascii="Georgia" w:hAnsi="Georgia"/>
          <w:b/>
          <w:bCs/>
          <w:sz w:val="24"/>
          <w:szCs w:val="24"/>
          <w:u w:val="single"/>
        </w:rPr>
      </w:pPr>
      <w:r w:rsidRPr="00070DA9">
        <w:rPr>
          <w:rFonts w:ascii="Georgia" w:hAnsi="Georgia"/>
          <w:b/>
          <w:bCs/>
          <w:sz w:val="24"/>
          <w:szCs w:val="24"/>
          <w:u w:val="single"/>
        </w:rPr>
        <w:t>Criteria for Induction to the National Abolition Hall of Fame and Museum</w:t>
      </w:r>
    </w:p>
    <w:p w14:paraId="1F570476" w14:textId="77777777" w:rsidR="00225021" w:rsidRPr="00070DA9" w:rsidRDefault="00225021" w:rsidP="0048141D">
      <w:pPr>
        <w:rPr>
          <w:rFonts w:ascii="Georgia" w:hAnsi="Georgia"/>
          <w:b/>
          <w:bCs/>
          <w:sz w:val="24"/>
          <w:szCs w:val="24"/>
          <w:u w:val="single"/>
        </w:rPr>
      </w:pPr>
    </w:p>
    <w:p w14:paraId="511D4FCA" w14:textId="5112F939" w:rsidR="00225021" w:rsidRDefault="00225021" w:rsidP="00225021">
      <w:pPr>
        <w:rPr>
          <w:rFonts w:ascii="Georgia" w:hAnsi="Georgia"/>
          <w:sz w:val="24"/>
          <w:szCs w:val="24"/>
        </w:rPr>
      </w:pPr>
      <w:r w:rsidRPr="0048141D">
        <w:rPr>
          <w:rFonts w:ascii="Georgia" w:hAnsi="Georgia"/>
          <w:sz w:val="24"/>
          <w:szCs w:val="24"/>
        </w:rPr>
        <w:t>The National Abolition Hall of Fame and Museum (NAHOF) invites persons or organizations to nominate abolitionists who worked in the United States for the immediate abolition of slavery, and who made a significant impact in the abolition movement prior to 1870</w:t>
      </w:r>
      <w:r w:rsidR="0039305D">
        <w:rPr>
          <w:rFonts w:ascii="Georgia" w:hAnsi="Georgia"/>
          <w:sz w:val="24"/>
          <w:szCs w:val="24"/>
        </w:rPr>
        <w:t>.</w:t>
      </w:r>
      <w:r w:rsidRPr="0048141D">
        <w:rPr>
          <w:rFonts w:ascii="Georgia" w:hAnsi="Georgia"/>
          <w:sz w:val="24"/>
          <w:szCs w:val="24"/>
        </w:rPr>
        <w:t xml:space="preserve"> </w:t>
      </w:r>
    </w:p>
    <w:p w14:paraId="1CF8D216" w14:textId="77777777" w:rsidR="0048141D" w:rsidRDefault="0048141D" w:rsidP="0048141D">
      <w:pPr>
        <w:jc w:val="left"/>
        <w:rPr>
          <w:rFonts w:ascii="Georgia" w:hAnsi="Georgia"/>
          <w:sz w:val="24"/>
          <w:szCs w:val="24"/>
        </w:rPr>
      </w:pPr>
    </w:p>
    <w:p w14:paraId="164B7767" w14:textId="10158869" w:rsidR="0048141D" w:rsidRDefault="0048141D" w:rsidP="0048141D">
      <w:pPr>
        <w:jc w:val="left"/>
        <w:rPr>
          <w:rFonts w:ascii="Georgia" w:hAnsi="Georgia"/>
          <w:sz w:val="24"/>
          <w:szCs w:val="24"/>
        </w:rPr>
      </w:pPr>
      <w:r w:rsidRPr="0048141D">
        <w:rPr>
          <w:rFonts w:ascii="Georgia" w:hAnsi="Georgia"/>
          <w:sz w:val="24"/>
          <w:szCs w:val="24"/>
        </w:rPr>
        <w:t>● Recognizable</w:t>
      </w:r>
      <w:r w:rsidR="00AE3EFF">
        <w:rPr>
          <w:rFonts w:ascii="Georgia" w:hAnsi="Georgia"/>
          <w:sz w:val="24"/>
          <w:szCs w:val="24"/>
        </w:rPr>
        <w:t xml:space="preserve"> </w:t>
      </w:r>
      <w:r w:rsidR="004C4BB7">
        <w:rPr>
          <w:rFonts w:ascii="Georgia" w:hAnsi="Georgia"/>
          <w:sz w:val="24"/>
          <w:szCs w:val="24"/>
        </w:rPr>
        <w:t>abolition</w:t>
      </w:r>
      <w:r>
        <w:rPr>
          <w:rFonts w:ascii="Georgia" w:hAnsi="Georgia"/>
          <w:sz w:val="24"/>
          <w:szCs w:val="24"/>
        </w:rPr>
        <w:t xml:space="preserve"> </w:t>
      </w:r>
      <w:r w:rsidRPr="0048141D">
        <w:rPr>
          <w:rFonts w:ascii="Georgia" w:hAnsi="Georgia"/>
          <w:sz w:val="24"/>
          <w:szCs w:val="24"/>
        </w:rPr>
        <w:t xml:space="preserve">activities include (but are not limited to): </w:t>
      </w:r>
    </w:p>
    <w:p w14:paraId="24358FDB" w14:textId="77777777" w:rsidR="0048141D"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Publisher/editor of an abolition newspaper or journal </w:t>
      </w:r>
    </w:p>
    <w:p w14:paraId="722C944A"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Author of books, pamphlets, and/or articles that advocated the immediate </w:t>
      </w:r>
      <w:r w:rsidR="008A27BC">
        <w:rPr>
          <w:rFonts w:ascii="Georgia" w:hAnsi="Georgia"/>
          <w:sz w:val="24"/>
          <w:szCs w:val="24"/>
        </w:rPr>
        <w:t xml:space="preserve"> </w:t>
      </w:r>
    </w:p>
    <w:p w14:paraId="0F97F326" w14:textId="6E62D253" w:rsidR="0048141D" w:rsidRDefault="008A27BC" w:rsidP="008A27BC">
      <w:pPr>
        <w:ind w:left="720"/>
        <w:jc w:val="left"/>
        <w:rPr>
          <w:rFonts w:ascii="Georgia" w:hAnsi="Georgia"/>
          <w:sz w:val="24"/>
          <w:szCs w:val="24"/>
        </w:rPr>
      </w:pPr>
      <w:r>
        <w:rPr>
          <w:rFonts w:ascii="Georgia" w:hAnsi="Georgia"/>
          <w:sz w:val="24"/>
          <w:szCs w:val="24"/>
        </w:rPr>
        <w:t xml:space="preserve">   </w:t>
      </w:r>
      <w:r w:rsidR="0048141D" w:rsidRPr="0048141D">
        <w:rPr>
          <w:rFonts w:ascii="Georgia" w:hAnsi="Georgia"/>
          <w:sz w:val="24"/>
          <w:szCs w:val="24"/>
        </w:rPr>
        <w:t>abolition</w:t>
      </w:r>
      <w:r w:rsidR="0048141D">
        <w:rPr>
          <w:rFonts w:ascii="Georgia" w:hAnsi="Georgia"/>
          <w:sz w:val="24"/>
          <w:szCs w:val="24"/>
        </w:rPr>
        <w:t xml:space="preserve"> </w:t>
      </w:r>
      <w:r w:rsidR="0048141D" w:rsidRPr="0048141D">
        <w:rPr>
          <w:rFonts w:ascii="Georgia" w:hAnsi="Georgia"/>
          <w:sz w:val="24"/>
          <w:szCs w:val="24"/>
        </w:rPr>
        <w:t>of</w:t>
      </w:r>
      <w:r>
        <w:rPr>
          <w:rFonts w:ascii="Georgia" w:hAnsi="Georgia"/>
          <w:sz w:val="24"/>
          <w:szCs w:val="24"/>
        </w:rPr>
        <w:t xml:space="preserve"> </w:t>
      </w:r>
      <w:r w:rsidR="0048141D" w:rsidRPr="0048141D">
        <w:rPr>
          <w:rFonts w:ascii="Georgia" w:hAnsi="Georgia"/>
          <w:sz w:val="24"/>
          <w:szCs w:val="24"/>
        </w:rPr>
        <w:t xml:space="preserve">slavery </w:t>
      </w:r>
    </w:p>
    <w:p w14:paraId="57B6C408"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w:t>
      </w:r>
      <w:r w:rsidR="008A27BC">
        <w:rPr>
          <w:rFonts w:ascii="Georgia" w:hAnsi="Georgia"/>
          <w:sz w:val="24"/>
          <w:szCs w:val="24"/>
        </w:rPr>
        <w:t>Antislavery orator</w:t>
      </w:r>
    </w:p>
    <w:p w14:paraId="452AE593"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w:t>
      </w:r>
      <w:r w:rsidR="008A27BC">
        <w:rPr>
          <w:rFonts w:ascii="Georgia" w:hAnsi="Georgia"/>
          <w:sz w:val="24"/>
          <w:szCs w:val="24"/>
        </w:rPr>
        <w:t xml:space="preserve">Underground Railroad </w:t>
      </w:r>
      <w:r w:rsidRPr="0048141D">
        <w:rPr>
          <w:rFonts w:ascii="Georgia" w:hAnsi="Georgia"/>
          <w:sz w:val="24"/>
          <w:szCs w:val="24"/>
        </w:rPr>
        <w:t xml:space="preserve">stationmaster/conductor/vigilance committee member </w:t>
      </w:r>
    </w:p>
    <w:p w14:paraId="7873AB5D" w14:textId="5A41CDE5"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Political leader at the local, state, or national level active in the abolition</w:t>
      </w:r>
      <w:r w:rsidR="008A27BC">
        <w:rPr>
          <w:rFonts w:ascii="Georgia" w:hAnsi="Georgia"/>
          <w:sz w:val="24"/>
          <w:szCs w:val="24"/>
        </w:rPr>
        <w:t xml:space="preserve"> </w:t>
      </w:r>
      <w:r w:rsidRPr="0048141D">
        <w:rPr>
          <w:rFonts w:ascii="Georgia" w:hAnsi="Georgia"/>
          <w:sz w:val="24"/>
          <w:szCs w:val="24"/>
        </w:rPr>
        <w:t xml:space="preserve">crusade </w:t>
      </w:r>
    </w:p>
    <w:p w14:paraId="02297EC8"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Religious leader of antislavery denomination or institution </w:t>
      </w:r>
    </w:p>
    <w:p w14:paraId="572B57E3"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Philanthropist and donor </w:t>
      </w:r>
      <w:r w:rsidR="008A27BC">
        <w:rPr>
          <w:rFonts w:ascii="Georgia" w:hAnsi="Georgia"/>
          <w:sz w:val="24"/>
          <w:szCs w:val="24"/>
        </w:rPr>
        <w:t>to antislavery movement</w:t>
      </w:r>
    </w:p>
    <w:p w14:paraId="4D660831"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Educator or administrator at integrated/abolitionist school </w:t>
      </w:r>
    </w:p>
    <w:p w14:paraId="6FE5AB8C" w14:textId="77777777" w:rsidR="008A27BC" w:rsidRDefault="0048141D" w:rsidP="008A27BC">
      <w:pPr>
        <w:ind w:left="720"/>
        <w:jc w:val="left"/>
        <w:rPr>
          <w:rFonts w:ascii="Georgia" w:hAnsi="Georgia"/>
          <w:sz w:val="24"/>
          <w:szCs w:val="24"/>
        </w:rPr>
      </w:pPr>
      <w:r w:rsidRPr="0048141D">
        <w:rPr>
          <w:rFonts w:ascii="Times New Roman" w:hAnsi="Times New Roman" w:cs="Times New Roman"/>
          <w:sz w:val="24"/>
          <w:szCs w:val="24"/>
        </w:rPr>
        <w:t>○</w:t>
      </w:r>
      <w:r w:rsidRPr="0048141D">
        <w:rPr>
          <w:rFonts w:ascii="Georgia" w:hAnsi="Georgia"/>
          <w:sz w:val="24"/>
          <w:szCs w:val="24"/>
        </w:rPr>
        <w:t xml:space="preserve"> Involvement with local, state, or national antislavery organizations </w:t>
      </w:r>
    </w:p>
    <w:p w14:paraId="7F9ADC62" w14:textId="77777777" w:rsidR="008A27BC" w:rsidRDefault="008A27BC" w:rsidP="0048141D">
      <w:pPr>
        <w:jc w:val="left"/>
        <w:rPr>
          <w:rFonts w:ascii="Georgia" w:hAnsi="Georgia"/>
          <w:sz w:val="24"/>
          <w:szCs w:val="24"/>
        </w:rPr>
      </w:pPr>
    </w:p>
    <w:p w14:paraId="478379EB" w14:textId="77777777" w:rsidR="00070DA9" w:rsidRDefault="0048141D" w:rsidP="0048141D">
      <w:pPr>
        <w:jc w:val="left"/>
        <w:rPr>
          <w:rFonts w:ascii="Georgia" w:hAnsi="Georgia"/>
          <w:sz w:val="24"/>
          <w:szCs w:val="24"/>
        </w:rPr>
      </w:pPr>
      <w:r w:rsidRPr="0048141D">
        <w:rPr>
          <w:rFonts w:ascii="Georgia" w:hAnsi="Georgia" w:cs="Georgia"/>
          <w:sz w:val="24"/>
          <w:szCs w:val="24"/>
        </w:rPr>
        <w:t>●</w:t>
      </w:r>
      <w:r w:rsidRPr="0048141D">
        <w:rPr>
          <w:rFonts w:ascii="Georgia" w:hAnsi="Georgia"/>
          <w:sz w:val="24"/>
          <w:szCs w:val="24"/>
        </w:rPr>
        <w:t xml:space="preserve"> Recognition by noted abolitionists, especially current inductees</w:t>
      </w:r>
      <w:r w:rsidR="00070DA9">
        <w:rPr>
          <w:rFonts w:ascii="Georgia" w:hAnsi="Georgia"/>
          <w:sz w:val="24"/>
          <w:szCs w:val="24"/>
        </w:rPr>
        <w:t xml:space="preserve"> </w:t>
      </w:r>
      <w:r w:rsidRPr="0048141D">
        <w:rPr>
          <w:rFonts w:ascii="Georgia" w:hAnsi="Georgia"/>
          <w:sz w:val="24"/>
          <w:szCs w:val="24"/>
        </w:rPr>
        <w:t xml:space="preserve">on </w:t>
      </w:r>
      <w:r w:rsidR="00070DA9">
        <w:rPr>
          <w:rFonts w:ascii="Georgia" w:hAnsi="Georgia"/>
          <w:sz w:val="24"/>
          <w:szCs w:val="24"/>
        </w:rPr>
        <w:t xml:space="preserve">NAHOF </w:t>
      </w:r>
      <w:r w:rsidRPr="0048141D">
        <w:rPr>
          <w:rFonts w:ascii="Georgia" w:hAnsi="Georgia"/>
          <w:sz w:val="24"/>
          <w:szCs w:val="24"/>
        </w:rPr>
        <w:t>website</w:t>
      </w:r>
      <w:r w:rsidR="00070DA9">
        <w:rPr>
          <w:rFonts w:ascii="Georgia" w:hAnsi="Georgia"/>
          <w:sz w:val="24"/>
          <w:szCs w:val="24"/>
        </w:rPr>
        <w:t>:</w:t>
      </w:r>
      <w:r w:rsidRPr="0048141D">
        <w:rPr>
          <w:rFonts w:ascii="Georgia" w:hAnsi="Georgia"/>
          <w:sz w:val="24"/>
          <w:szCs w:val="24"/>
        </w:rPr>
        <w:t xml:space="preserve"> </w:t>
      </w:r>
      <w:r w:rsidR="00070DA9">
        <w:rPr>
          <w:rFonts w:ascii="Georgia" w:hAnsi="Georgia"/>
          <w:sz w:val="24"/>
          <w:szCs w:val="24"/>
        </w:rPr>
        <w:t xml:space="preserve"> </w:t>
      </w:r>
    </w:p>
    <w:p w14:paraId="6A0E9BBC" w14:textId="0EC7ED45" w:rsidR="00070DA9" w:rsidRDefault="0048141D" w:rsidP="0094599C">
      <w:pPr>
        <w:rPr>
          <w:rFonts w:ascii="Georgia" w:hAnsi="Georgia"/>
          <w:sz w:val="24"/>
          <w:szCs w:val="24"/>
        </w:rPr>
      </w:pPr>
      <w:r w:rsidRPr="0048141D">
        <w:rPr>
          <w:rFonts w:ascii="Georgia" w:hAnsi="Georgia"/>
          <w:sz w:val="24"/>
          <w:szCs w:val="24"/>
        </w:rPr>
        <w:t>www.nationalabolitionhalloffameandmuseum.org</w:t>
      </w:r>
    </w:p>
    <w:p w14:paraId="596774D2" w14:textId="77777777" w:rsidR="00225021" w:rsidRDefault="00225021" w:rsidP="00225021">
      <w:pPr>
        <w:rPr>
          <w:rFonts w:ascii="Georgia" w:hAnsi="Georgia"/>
          <w:sz w:val="24"/>
          <w:szCs w:val="24"/>
        </w:rPr>
      </w:pPr>
    </w:p>
    <w:p w14:paraId="2D58201C" w14:textId="77777777" w:rsidR="00225021" w:rsidRDefault="00225021" w:rsidP="00225021">
      <w:pPr>
        <w:rPr>
          <w:rFonts w:ascii="Georgia" w:hAnsi="Georgia"/>
          <w:sz w:val="24"/>
          <w:szCs w:val="24"/>
        </w:rPr>
      </w:pPr>
    </w:p>
    <w:p w14:paraId="0022D46C" w14:textId="77777777" w:rsidR="00225021" w:rsidRDefault="00225021" w:rsidP="00225021">
      <w:pPr>
        <w:rPr>
          <w:rFonts w:ascii="Georgia" w:hAnsi="Georgia"/>
          <w:sz w:val="24"/>
          <w:szCs w:val="24"/>
        </w:rPr>
      </w:pPr>
    </w:p>
    <w:p w14:paraId="3DE050D7" w14:textId="77777777" w:rsidR="00225021" w:rsidRDefault="00225021" w:rsidP="00225021">
      <w:pPr>
        <w:rPr>
          <w:rFonts w:ascii="Georgia" w:hAnsi="Georgia"/>
          <w:sz w:val="24"/>
          <w:szCs w:val="24"/>
        </w:rPr>
      </w:pPr>
    </w:p>
    <w:p w14:paraId="0B0B952D" w14:textId="77777777" w:rsidR="00225021" w:rsidRDefault="00225021" w:rsidP="00225021">
      <w:pPr>
        <w:rPr>
          <w:rFonts w:ascii="Georgia" w:hAnsi="Georgia"/>
          <w:sz w:val="24"/>
          <w:szCs w:val="24"/>
        </w:rPr>
      </w:pPr>
    </w:p>
    <w:p w14:paraId="38E4B146" w14:textId="77777777" w:rsidR="00225021" w:rsidRDefault="00225021" w:rsidP="00225021">
      <w:pPr>
        <w:rPr>
          <w:rFonts w:ascii="Georgia" w:hAnsi="Georgia"/>
          <w:sz w:val="24"/>
          <w:szCs w:val="24"/>
        </w:rPr>
      </w:pPr>
    </w:p>
    <w:p w14:paraId="4AFFF5CA" w14:textId="77777777" w:rsidR="00225021" w:rsidRPr="00225021" w:rsidRDefault="00225021" w:rsidP="00225021">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lastRenderedPageBreak/>
        <w:t>Public Nomination for Induction to</w:t>
      </w:r>
    </w:p>
    <w:p w14:paraId="588521DE" w14:textId="77777777" w:rsidR="00225021" w:rsidRPr="00225021" w:rsidRDefault="00225021" w:rsidP="00225021">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0671398A" w14:textId="77777777" w:rsidR="00225021" w:rsidRPr="00225021" w:rsidRDefault="00225021" w:rsidP="00225021">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773627C9" w14:textId="26E62558" w:rsidR="00225021" w:rsidRDefault="00225021" w:rsidP="00225021">
      <w:pPr>
        <w:rPr>
          <w:rFonts w:ascii="Georgia" w:hAnsi="Georgia"/>
          <w:sz w:val="24"/>
          <w:szCs w:val="24"/>
        </w:rPr>
      </w:pPr>
    </w:p>
    <w:p w14:paraId="66335A10" w14:textId="5B130163" w:rsidR="0094599C" w:rsidRDefault="0094599C" w:rsidP="00225021">
      <w:pPr>
        <w:rPr>
          <w:rFonts w:ascii="Georgia" w:hAnsi="Georgia"/>
          <w:sz w:val="24"/>
          <w:szCs w:val="24"/>
        </w:rPr>
      </w:pPr>
    </w:p>
    <w:p w14:paraId="03290A2F" w14:textId="77777777" w:rsidR="0094599C" w:rsidRDefault="0094599C" w:rsidP="00225021">
      <w:pPr>
        <w:rPr>
          <w:rFonts w:ascii="Georgia" w:hAnsi="Georgia"/>
          <w:sz w:val="24"/>
          <w:szCs w:val="24"/>
        </w:rPr>
      </w:pPr>
    </w:p>
    <w:p w14:paraId="203AC8BA" w14:textId="07B16EF6" w:rsidR="00225021" w:rsidRPr="00ED0B55" w:rsidRDefault="0048141D" w:rsidP="00ED0B55">
      <w:pPr>
        <w:rPr>
          <w:rFonts w:ascii="Georgia" w:hAnsi="Georgia"/>
          <w:b/>
          <w:bCs/>
          <w:sz w:val="24"/>
          <w:szCs w:val="24"/>
        </w:rPr>
      </w:pPr>
      <w:r w:rsidRPr="00ED0B55">
        <w:rPr>
          <w:rFonts w:ascii="Georgia" w:hAnsi="Georgia"/>
          <w:b/>
          <w:bCs/>
          <w:sz w:val="24"/>
          <w:szCs w:val="24"/>
          <w:u w:val="single"/>
        </w:rPr>
        <w:t>Nomination Guidelines</w:t>
      </w:r>
      <w:r w:rsidRPr="00ED0B55">
        <w:rPr>
          <w:rFonts w:ascii="Georgia" w:hAnsi="Georgia"/>
          <w:b/>
          <w:bCs/>
          <w:sz w:val="24"/>
          <w:szCs w:val="24"/>
        </w:rPr>
        <w:t xml:space="preserve"> </w:t>
      </w:r>
    </w:p>
    <w:p w14:paraId="6BF5013C" w14:textId="59DEE06A" w:rsidR="00263BAA" w:rsidRDefault="0048141D" w:rsidP="00225021">
      <w:pPr>
        <w:rPr>
          <w:rFonts w:ascii="Georgia" w:hAnsi="Georgia"/>
          <w:sz w:val="24"/>
          <w:szCs w:val="24"/>
        </w:rPr>
      </w:pPr>
      <w:r w:rsidRPr="0048141D">
        <w:rPr>
          <w:rFonts w:ascii="Georgia" w:hAnsi="Georgia"/>
          <w:sz w:val="24"/>
          <w:szCs w:val="24"/>
        </w:rPr>
        <w:t xml:space="preserve">The completed application is used to determine the merits of the nominee for induction into the National Abolition Hall of Fame and Museum. </w:t>
      </w:r>
      <w:r w:rsidR="00797692">
        <w:rPr>
          <w:rFonts w:ascii="Georgia" w:hAnsi="Georgia"/>
          <w:sz w:val="24"/>
          <w:szCs w:val="24"/>
        </w:rPr>
        <w:t xml:space="preserve">The application, materials, and information submitted become the property for NAHOF and are not returned. </w:t>
      </w:r>
      <w:r w:rsidRPr="0048141D">
        <w:rPr>
          <w:rFonts w:ascii="Georgia" w:hAnsi="Georgia"/>
          <w:sz w:val="24"/>
          <w:szCs w:val="24"/>
        </w:rPr>
        <w:t>The applications also become the primary planning tool</w:t>
      </w:r>
      <w:r w:rsidR="00263BAA">
        <w:rPr>
          <w:rFonts w:ascii="Georgia" w:hAnsi="Georgia"/>
          <w:sz w:val="24"/>
          <w:szCs w:val="24"/>
        </w:rPr>
        <w:t>s</w:t>
      </w:r>
      <w:r w:rsidRPr="0048141D">
        <w:rPr>
          <w:rFonts w:ascii="Georgia" w:hAnsi="Georgia"/>
          <w:sz w:val="24"/>
          <w:szCs w:val="24"/>
        </w:rPr>
        <w:t xml:space="preserve"> for the induction </w:t>
      </w:r>
      <w:r w:rsidR="0086318A">
        <w:rPr>
          <w:rFonts w:ascii="Georgia" w:hAnsi="Georgia"/>
          <w:sz w:val="24"/>
          <w:szCs w:val="24"/>
        </w:rPr>
        <w:t xml:space="preserve">events and for future programs. </w:t>
      </w:r>
      <w:r w:rsidRPr="0048141D">
        <w:rPr>
          <w:rFonts w:ascii="Georgia" w:hAnsi="Georgia"/>
          <w:sz w:val="24"/>
          <w:szCs w:val="24"/>
        </w:rPr>
        <w:t xml:space="preserve">The application may require networking with other persons and organizations so that others interested in participating in the ceremonies can be contacted. </w:t>
      </w:r>
    </w:p>
    <w:p w14:paraId="2CE18C0C" w14:textId="77777777" w:rsidR="00263BAA" w:rsidRDefault="0048141D" w:rsidP="00225021">
      <w:pPr>
        <w:rPr>
          <w:rFonts w:ascii="Georgia" w:hAnsi="Georgia"/>
          <w:sz w:val="24"/>
          <w:szCs w:val="24"/>
        </w:rPr>
      </w:pPr>
      <w:r w:rsidRPr="0048141D">
        <w:rPr>
          <w:rFonts w:ascii="Georgia" w:hAnsi="Georgia"/>
          <w:sz w:val="24"/>
          <w:szCs w:val="24"/>
        </w:rPr>
        <w:t xml:space="preserve">● Please complete all information. </w:t>
      </w:r>
    </w:p>
    <w:p w14:paraId="4DBD9B65" w14:textId="77777777" w:rsidR="00263BAA" w:rsidRDefault="0048141D" w:rsidP="00225021">
      <w:pPr>
        <w:rPr>
          <w:rFonts w:ascii="Georgia" w:hAnsi="Georgia"/>
          <w:sz w:val="24"/>
          <w:szCs w:val="24"/>
        </w:rPr>
      </w:pPr>
      <w:r w:rsidRPr="0048141D">
        <w:rPr>
          <w:rFonts w:ascii="Georgia" w:hAnsi="Georgia"/>
          <w:sz w:val="24"/>
          <w:szCs w:val="24"/>
        </w:rPr>
        <w:t xml:space="preserve">● Please clearly label each section of the application. </w:t>
      </w:r>
    </w:p>
    <w:p w14:paraId="0D5E81D2" w14:textId="720A4D5B" w:rsidR="00225021" w:rsidRDefault="0048141D" w:rsidP="003066AC">
      <w:pPr>
        <w:rPr>
          <w:rFonts w:ascii="Georgia" w:hAnsi="Georgia"/>
          <w:sz w:val="24"/>
          <w:szCs w:val="24"/>
        </w:rPr>
      </w:pPr>
      <w:r w:rsidRPr="0048141D">
        <w:rPr>
          <w:rFonts w:ascii="Georgia" w:hAnsi="Georgia"/>
          <w:sz w:val="24"/>
          <w:szCs w:val="24"/>
        </w:rPr>
        <w:t xml:space="preserve">● Submit application to nahofm1835@gmail.com </w:t>
      </w:r>
      <w:r w:rsidR="00263BAA">
        <w:rPr>
          <w:rFonts w:ascii="Georgia" w:hAnsi="Georgia"/>
          <w:sz w:val="24"/>
          <w:szCs w:val="24"/>
        </w:rPr>
        <w:t>with copy to</w:t>
      </w:r>
      <w:r w:rsidR="003066AC">
        <w:rPr>
          <w:rFonts w:ascii="Georgia" w:hAnsi="Georgia"/>
          <w:sz w:val="24"/>
          <w:szCs w:val="24"/>
        </w:rPr>
        <w:t xml:space="preserve"> </w:t>
      </w:r>
      <w:hyperlink r:id="rId9" w:history="1">
        <w:r w:rsidR="003066AC" w:rsidRPr="00F901AF">
          <w:rPr>
            <w:rStyle w:val="Hyperlink"/>
            <w:rFonts w:ascii="Georgia" w:hAnsi="Georgia"/>
            <w:sz w:val="24"/>
            <w:szCs w:val="24"/>
          </w:rPr>
          <w:t>dwillsey@twcny.rr.com</w:t>
        </w:r>
      </w:hyperlink>
    </w:p>
    <w:p w14:paraId="57F39269" w14:textId="77777777" w:rsidR="00225021" w:rsidRDefault="00225021" w:rsidP="00225021">
      <w:pPr>
        <w:rPr>
          <w:rFonts w:ascii="Georgia" w:hAnsi="Georgia"/>
          <w:sz w:val="24"/>
          <w:szCs w:val="24"/>
        </w:rPr>
      </w:pPr>
    </w:p>
    <w:p w14:paraId="00EE4168" w14:textId="58787108" w:rsidR="00225021" w:rsidRDefault="00225021" w:rsidP="00225021">
      <w:pPr>
        <w:rPr>
          <w:rFonts w:ascii="Georgia" w:hAnsi="Georgia"/>
          <w:sz w:val="24"/>
          <w:szCs w:val="24"/>
        </w:rPr>
      </w:pPr>
    </w:p>
    <w:p w14:paraId="1F953673" w14:textId="77777777" w:rsidR="0094599C" w:rsidRDefault="0094599C" w:rsidP="00225021">
      <w:pPr>
        <w:rPr>
          <w:rFonts w:ascii="Georgia" w:hAnsi="Georgia"/>
          <w:sz w:val="24"/>
          <w:szCs w:val="24"/>
        </w:rPr>
      </w:pPr>
    </w:p>
    <w:p w14:paraId="7347874B" w14:textId="77777777" w:rsidR="00ED0B55" w:rsidRPr="00ED0B55" w:rsidRDefault="0048141D" w:rsidP="00225021">
      <w:pPr>
        <w:rPr>
          <w:rFonts w:ascii="Georgia" w:hAnsi="Georgia"/>
          <w:b/>
          <w:bCs/>
          <w:sz w:val="24"/>
          <w:szCs w:val="24"/>
          <w:u w:val="single"/>
        </w:rPr>
      </w:pPr>
      <w:r w:rsidRPr="00ED0B55">
        <w:rPr>
          <w:rFonts w:ascii="Georgia" w:hAnsi="Georgia"/>
          <w:b/>
          <w:bCs/>
          <w:sz w:val="24"/>
          <w:szCs w:val="24"/>
          <w:u w:val="single"/>
        </w:rPr>
        <w:t xml:space="preserve">Selection </w:t>
      </w:r>
    </w:p>
    <w:p w14:paraId="18744683" w14:textId="08DC1490" w:rsidR="00797692" w:rsidRPr="00AE3EFF" w:rsidRDefault="0048141D" w:rsidP="00225021">
      <w:pPr>
        <w:rPr>
          <w:rFonts w:ascii="Georgia" w:hAnsi="Georgia"/>
          <w:sz w:val="24"/>
          <w:szCs w:val="24"/>
        </w:rPr>
      </w:pPr>
      <w:r w:rsidRPr="0048141D">
        <w:rPr>
          <w:rFonts w:ascii="Georgia" w:hAnsi="Georgia"/>
          <w:sz w:val="24"/>
          <w:szCs w:val="24"/>
        </w:rPr>
        <w:t>The applications will be processed by the Induct</w:t>
      </w:r>
      <w:r w:rsidR="00AE3EFF">
        <w:rPr>
          <w:rFonts w:ascii="Georgia" w:hAnsi="Georgia"/>
          <w:sz w:val="24"/>
          <w:szCs w:val="24"/>
        </w:rPr>
        <w:t>ion</w:t>
      </w:r>
      <w:r w:rsidRPr="0048141D">
        <w:rPr>
          <w:rFonts w:ascii="Georgia" w:hAnsi="Georgia"/>
          <w:sz w:val="24"/>
          <w:szCs w:val="24"/>
        </w:rPr>
        <w:t xml:space="preserve"> Committee </w:t>
      </w:r>
      <w:r w:rsidR="00117C08">
        <w:rPr>
          <w:rFonts w:ascii="Georgia" w:hAnsi="Georgia"/>
          <w:sz w:val="24"/>
          <w:szCs w:val="24"/>
        </w:rPr>
        <w:t>for</w:t>
      </w:r>
      <w:r w:rsidRPr="0048141D">
        <w:rPr>
          <w:rFonts w:ascii="Georgia" w:hAnsi="Georgia"/>
          <w:sz w:val="24"/>
          <w:szCs w:val="24"/>
        </w:rPr>
        <w:t xml:space="preserve"> the National Abolition Hall of Fame and Museum’s Cabinet of Freedom. The Induct</w:t>
      </w:r>
      <w:r w:rsidR="00F663FA">
        <w:rPr>
          <w:rFonts w:ascii="Georgia" w:hAnsi="Georgia"/>
          <w:sz w:val="24"/>
          <w:szCs w:val="24"/>
        </w:rPr>
        <w:t>ion</w:t>
      </w:r>
      <w:r w:rsidRPr="0048141D">
        <w:rPr>
          <w:rFonts w:ascii="Georgia" w:hAnsi="Georgia"/>
          <w:sz w:val="24"/>
          <w:szCs w:val="24"/>
        </w:rPr>
        <w:t xml:space="preserve"> Committee will forward copies of the applications to </w:t>
      </w:r>
      <w:r w:rsidR="00AE3EFF">
        <w:rPr>
          <w:rFonts w:ascii="Georgia" w:hAnsi="Georgia"/>
          <w:sz w:val="24"/>
          <w:szCs w:val="24"/>
        </w:rPr>
        <w:t xml:space="preserve">scholars in the field of abolition history </w:t>
      </w:r>
      <w:r w:rsidRPr="0048141D">
        <w:rPr>
          <w:rFonts w:ascii="Georgia" w:hAnsi="Georgia"/>
          <w:sz w:val="24"/>
          <w:szCs w:val="24"/>
        </w:rPr>
        <w:t xml:space="preserve">to evaluate the suitability of the nominee for </w:t>
      </w:r>
      <w:r w:rsidRPr="00AE3EFF">
        <w:rPr>
          <w:rFonts w:ascii="Georgia" w:hAnsi="Georgia"/>
          <w:sz w:val="24"/>
          <w:szCs w:val="24"/>
        </w:rPr>
        <w:t>induction</w:t>
      </w:r>
      <w:r w:rsidR="003066AC" w:rsidRPr="00AE3EFF">
        <w:rPr>
          <w:rFonts w:ascii="Georgia" w:hAnsi="Georgia"/>
          <w:sz w:val="24"/>
          <w:szCs w:val="24"/>
        </w:rPr>
        <w:t xml:space="preserve"> according to the criteria set forth in the nomination.</w:t>
      </w:r>
    </w:p>
    <w:p w14:paraId="15FF3ED7" w14:textId="45A9644D" w:rsidR="00ED0B55" w:rsidRDefault="0048141D" w:rsidP="00225021">
      <w:pPr>
        <w:rPr>
          <w:rFonts w:ascii="Georgia" w:hAnsi="Georgia"/>
          <w:sz w:val="24"/>
          <w:szCs w:val="24"/>
        </w:rPr>
      </w:pPr>
      <w:r w:rsidRPr="0048141D">
        <w:rPr>
          <w:rFonts w:ascii="Georgia" w:hAnsi="Georgia"/>
          <w:sz w:val="24"/>
          <w:szCs w:val="24"/>
        </w:rPr>
        <w:t>The Induct</w:t>
      </w:r>
      <w:r w:rsidR="00F663FA">
        <w:rPr>
          <w:rFonts w:ascii="Georgia" w:hAnsi="Georgia"/>
          <w:sz w:val="24"/>
          <w:szCs w:val="24"/>
        </w:rPr>
        <w:t>ion</w:t>
      </w:r>
      <w:r w:rsidRPr="0048141D">
        <w:rPr>
          <w:rFonts w:ascii="Georgia" w:hAnsi="Georgia"/>
          <w:sz w:val="24"/>
          <w:szCs w:val="24"/>
        </w:rPr>
        <w:t xml:space="preserve"> Committee will present </w:t>
      </w:r>
      <w:r w:rsidR="007E4BEB">
        <w:rPr>
          <w:rFonts w:ascii="Georgia" w:hAnsi="Georgia"/>
          <w:sz w:val="24"/>
          <w:szCs w:val="24"/>
        </w:rPr>
        <w:t xml:space="preserve">a slate of nominees </w:t>
      </w:r>
      <w:r w:rsidRPr="0048141D">
        <w:rPr>
          <w:rFonts w:ascii="Georgia" w:hAnsi="Georgia"/>
          <w:sz w:val="24"/>
          <w:szCs w:val="24"/>
        </w:rPr>
        <w:t xml:space="preserve">to the Cabinet of Freedom, which makes the final decision. </w:t>
      </w:r>
    </w:p>
    <w:p w14:paraId="1CF75924" w14:textId="19850DBC" w:rsidR="00ED0B55" w:rsidRDefault="0048141D" w:rsidP="00225021">
      <w:pPr>
        <w:rPr>
          <w:rFonts w:ascii="Georgia" w:hAnsi="Georgia"/>
          <w:sz w:val="24"/>
          <w:szCs w:val="24"/>
        </w:rPr>
      </w:pPr>
      <w:r w:rsidRPr="0048141D">
        <w:rPr>
          <w:rFonts w:ascii="Georgia" w:hAnsi="Georgia"/>
          <w:sz w:val="24"/>
          <w:szCs w:val="24"/>
        </w:rPr>
        <w:t>Thereafter</w:t>
      </w:r>
      <w:r w:rsidR="007E4BEB">
        <w:rPr>
          <w:rFonts w:ascii="Georgia" w:hAnsi="Georgia"/>
          <w:sz w:val="24"/>
          <w:szCs w:val="24"/>
        </w:rPr>
        <w:t>,</w:t>
      </w:r>
      <w:r w:rsidRPr="0048141D">
        <w:rPr>
          <w:rFonts w:ascii="Georgia" w:hAnsi="Georgia"/>
          <w:sz w:val="24"/>
          <w:szCs w:val="24"/>
        </w:rPr>
        <w:t xml:space="preserve"> applicants will be notified of the status of their nomination. </w:t>
      </w:r>
    </w:p>
    <w:p w14:paraId="034A1D4B" w14:textId="77777777" w:rsidR="007E4BEB" w:rsidRDefault="007E4BEB" w:rsidP="00225021">
      <w:pPr>
        <w:rPr>
          <w:rFonts w:ascii="Georgia" w:hAnsi="Georgia"/>
          <w:sz w:val="24"/>
          <w:szCs w:val="24"/>
        </w:rPr>
      </w:pPr>
    </w:p>
    <w:p w14:paraId="0E5E70F3" w14:textId="3A568B88" w:rsidR="00D47D0C" w:rsidRDefault="00D47D0C" w:rsidP="00225021">
      <w:pPr>
        <w:rPr>
          <w:rFonts w:ascii="Georgia" w:hAnsi="Georgia"/>
          <w:sz w:val="24"/>
          <w:szCs w:val="24"/>
        </w:rPr>
      </w:pPr>
      <w:r w:rsidRPr="0048141D">
        <w:rPr>
          <w:rFonts w:ascii="Georgia" w:hAnsi="Georgia"/>
          <w:sz w:val="24"/>
          <w:szCs w:val="24"/>
        </w:rPr>
        <w:t>Inductions are held every other year</w:t>
      </w:r>
      <w:r w:rsidR="007E4BEB">
        <w:rPr>
          <w:rFonts w:ascii="Georgia" w:hAnsi="Georgia"/>
          <w:sz w:val="24"/>
          <w:szCs w:val="24"/>
        </w:rPr>
        <w:t xml:space="preserve"> on the weekend closest to the anniversary of the inaugural meeting of the New York State Antislavery Society October 22, 1835 in Peterboro.</w:t>
      </w:r>
    </w:p>
    <w:p w14:paraId="2533AB43" w14:textId="4A3DEE6C" w:rsidR="0094599C" w:rsidRDefault="0094599C" w:rsidP="00225021">
      <w:pPr>
        <w:rPr>
          <w:rFonts w:ascii="Georgia" w:hAnsi="Georgia"/>
          <w:sz w:val="24"/>
          <w:szCs w:val="24"/>
        </w:rPr>
      </w:pPr>
    </w:p>
    <w:p w14:paraId="44F09135" w14:textId="5BFF6E47" w:rsidR="0094599C" w:rsidRDefault="0094599C" w:rsidP="00225021">
      <w:pPr>
        <w:rPr>
          <w:rFonts w:ascii="Georgia" w:hAnsi="Georgia"/>
          <w:sz w:val="24"/>
          <w:szCs w:val="24"/>
        </w:rPr>
      </w:pPr>
    </w:p>
    <w:p w14:paraId="71367354" w14:textId="42183723" w:rsidR="0094599C" w:rsidRDefault="0094599C" w:rsidP="00225021">
      <w:pPr>
        <w:rPr>
          <w:rFonts w:ascii="Georgia" w:hAnsi="Georgia"/>
          <w:sz w:val="24"/>
          <w:szCs w:val="24"/>
        </w:rPr>
      </w:pPr>
      <w:bookmarkStart w:id="1" w:name="_Hlk100672756"/>
      <w:r>
        <w:rPr>
          <w:rFonts w:ascii="Georgia" w:hAnsi="Georgia"/>
          <w:sz w:val="24"/>
          <w:szCs w:val="24"/>
        </w:rPr>
        <w:t>Refer to the NAHOF website for updates on nomination deadlines</w:t>
      </w:r>
      <w:bookmarkEnd w:id="1"/>
    </w:p>
    <w:p w14:paraId="36081CFF" w14:textId="0B071B89" w:rsidR="0094599C" w:rsidRDefault="0094599C" w:rsidP="00225021">
      <w:pPr>
        <w:rPr>
          <w:rFonts w:ascii="Georgia" w:hAnsi="Georgia"/>
          <w:sz w:val="24"/>
          <w:szCs w:val="24"/>
        </w:rPr>
      </w:pPr>
      <w:r>
        <w:rPr>
          <w:rFonts w:ascii="Georgia" w:hAnsi="Georgia"/>
          <w:sz w:val="24"/>
          <w:szCs w:val="24"/>
        </w:rPr>
        <w:t>www.nationalabolitionhalloffameandmuseum.org</w:t>
      </w:r>
    </w:p>
    <w:p w14:paraId="024A4A4D" w14:textId="77777777" w:rsidR="007E4BEB" w:rsidRDefault="007E4BEB" w:rsidP="00D47D0C">
      <w:pPr>
        <w:rPr>
          <w:rFonts w:ascii="Georgia" w:hAnsi="Georgia"/>
          <w:sz w:val="24"/>
          <w:szCs w:val="24"/>
        </w:rPr>
      </w:pPr>
    </w:p>
    <w:p w14:paraId="544BAC37" w14:textId="761AA7E6" w:rsidR="00D60747" w:rsidRDefault="00D60747" w:rsidP="00225021">
      <w:pPr>
        <w:rPr>
          <w:rFonts w:ascii="Georgia" w:hAnsi="Georgia"/>
          <w:sz w:val="24"/>
          <w:szCs w:val="24"/>
        </w:rPr>
      </w:pPr>
    </w:p>
    <w:p w14:paraId="77A80E4C" w14:textId="77777777" w:rsidR="00D60747" w:rsidRDefault="00D60747" w:rsidP="00225021">
      <w:pPr>
        <w:rPr>
          <w:rFonts w:ascii="Georgia" w:hAnsi="Georgia"/>
          <w:sz w:val="24"/>
          <w:szCs w:val="24"/>
        </w:rPr>
      </w:pPr>
    </w:p>
    <w:p w14:paraId="0421A7B7" w14:textId="77777777" w:rsidR="00D47D0C" w:rsidRDefault="00D47D0C">
      <w:pPr>
        <w:rPr>
          <w:rFonts w:ascii="Georgia" w:hAnsi="Georgia"/>
          <w:sz w:val="24"/>
          <w:szCs w:val="24"/>
        </w:rPr>
      </w:pPr>
      <w:r>
        <w:rPr>
          <w:rFonts w:ascii="Georgia" w:hAnsi="Georgia"/>
          <w:sz w:val="24"/>
          <w:szCs w:val="24"/>
        </w:rPr>
        <w:br w:type="page"/>
      </w:r>
    </w:p>
    <w:p w14:paraId="2EA797E2" w14:textId="701AA7DF" w:rsidR="00D47D0C" w:rsidRDefault="00D47D0C" w:rsidP="00225021">
      <w:pPr>
        <w:rPr>
          <w:rFonts w:ascii="Georgia" w:hAnsi="Georgia"/>
          <w:sz w:val="24"/>
          <w:szCs w:val="24"/>
        </w:rPr>
      </w:pPr>
    </w:p>
    <w:p w14:paraId="2AA746BF" w14:textId="77777777" w:rsidR="00D60747" w:rsidRDefault="00D60747" w:rsidP="00D60747">
      <w:pPr>
        <w:rPr>
          <w:rFonts w:ascii="Georgia" w:hAnsi="Georgia"/>
          <w:sz w:val="24"/>
          <w:szCs w:val="24"/>
        </w:rPr>
      </w:pPr>
    </w:p>
    <w:p w14:paraId="6E51CF05" w14:textId="77777777" w:rsidR="00D60747" w:rsidRPr="00225021" w:rsidRDefault="00D60747" w:rsidP="00D60747">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537FF783" w14:textId="77777777" w:rsidR="00D60747" w:rsidRPr="00225021" w:rsidRDefault="00D60747" w:rsidP="00D60747">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6F4750CD" w14:textId="77777777" w:rsidR="00D60747" w:rsidRPr="00225021" w:rsidRDefault="00D60747" w:rsidP="00D60747">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1DF3BE1D" w14:textId="77777777" w:rsidR="00D60747" w:rsidRDefault="00D60747" w:rsidP="00D60747">
      <w:pPr>
        <w:rPr>
          <w:rFonts w:ascii="Georgia" w:hAnsi="Georgia"/>
          <w:sz w:val="24"/>
          <w:szCs w:val="24"/>
        </w:rPr>
      </w:pPr>
    </w:p>
    <w:p w14:paraId="2AD118E8" w14:textId="7ECF86BF" w:rsidR="00D60747" w:rsidRPr="007D20B8" w:rsidRDefault="00D60747" w:rsidP="007D20B8">
      <w:pPr>
        <w:rPr>
          <w:rFonts w:ascii="Georgia" w:hAnsi="Georgia"/>
          <w:b/>
          <w:bCs/>
          <w:color w:val="FF0000"/>
          <w:sz w:val="28"/>
          <w:szCs w:val="28"/>
        </w:rPr>
      </w:pPr>
      <w:r w:rsidRPr="007D20B8">
        <w:rPr>
          <w:rFonts w:ascii="Georgia" w:hAnsi="Georgia"/>
          <w:b/>
          <w:bCs/>
          <w:sz w:val="28"/>
          <w:szCs w:val="28"/>
          <w:u w:val="single"/>
        </w:rPr>
        <w:t xml:space="preserve">Nomination </w:t>
      </w:r>
    </w:p>
    <w:p w14:paraId="49A71A43" w14:textId="77777777" w:rsidR="00D60747" w:rsidRPr="00D60747" w:rsidRDefault="00D60747" w:rsidP="007D20B8">
      <w:pPr>
        <w:jc w:val="left"/>
        <w:rPr>
          <w:rFonts w:ascii="Georgia" w:hAnsi="Georgia"/>
          <w:color w:val="FF0000"/>
          <w:sz w:val="24"/>
          <w:szCs w:val="24"/>
        </w:rPr>
      </w:pPr>
    </w:p>
    <w:p w14:paraId="47D0A3D0" w14:textId="5D2B83E3" w:rsidR="007D20B8" w:rsidRPr="007D20B8" w:rsidRDefault="0048141D" w:rsidP="007D20B8">
      <w:pPr>
        <w:jc w:val="left"/>
        <w:rPr>
          <w:rFonts w:ascii="Georgia" w:hAnsi="Georgia"/>
          <w:b/>
          <w:bCs/>
          <w:sz w:val="24"/>
          <w:szCs w:val="24"/>
        </w:rPr>
      </w:pPr>
      <w:r w:rsidRPr="007D20B8">
        <w:rPr>
          <w:rFonts w:ascii="Georgia" w:hAnsi="Georgia"/>
          <w:b/>
          <w:bCs/>
          <w:sz w:val="24"/>
          <w:szCs w:val="24"/>
        </w:rPr>
        <w:t>Section 1. — Nominator</w:t>
      </w:r>
      <w:r w:rsidR="00AE3EFF">
        <w:rPr>
          <w:rFonts w:ascii="Georgia" w:hAnsi="Georgia"/>
          <w:b/>
          <w:bCs/>
          <w:sz w:val="24"/>
          <w:szCs w:val="24"/>
        </w:rPr>
        <w:t>(s)</w:t>
      </w:r>
      <w:r w:rsidRPr="007D20B8">
        <w:rPr>
          <w:rFonts w:ascii="Georgia" w:hAnsi="Georgia"/>
          <w:b/>
          <w:bCs/>
          <w:sz w:val="24"/>
          <w:szCs w:val="24"/>
        </w:rPr>
        <w:t xml:space="preserve"> Information </w:t>
      </w:r>
    </w:p>
    <w:p w14:paraId="0DDEEBFC" w14:textId="77777777" w:rsidR="007D20B8" w:rsidRDefault="0048141D" w:rsidP="007D20B8">
      <w:pPr>
        <w:jc w:val="left"/>
        <w:rPr>
          <w:rFonts w:ascii="Georgia" w:hAnsi="Georgia"/>
          <w:sz w:val="24"/>
          <w:szCs w:val="24"/>
        </w:rPr>
      </w:pPr>
      <w:r w:rsidRPr="0048141D">
        <w:rPr>
          <w:rFonts w:ascii="Georgia" w:hAnsi="Georgia"/>
          <w:sz w:val="24"/>
          <w:szCs w:val="24"/>
        </w:rPr>
        <w:t xml:space="preserve">a. Person(s) or Organization(s) submitting the nomination: </w:t>
      </w:r>
    </w:p>
    <w:p w14:paraId="07C36859" w14:textId="77777777" w:rsidR="00104A3B" w:rsidRDefault="00104A3B" w:rsidP="007D20B8">
      <w:pPr>
        <w:jc w:val="left"/>
        <w:rPr>
          <w:rFonts w:ascii="Georgia" w:hAnsi="Georgia"/>
          <w:sz w:val="24"/>
          <w:szCs w:val="24"/>
        </w:rPr>
      </w:pPr>
    </w:p>
    <w:p w14:paraId="49611585" w14:textId="212446F8" w:rsidR="007D20B8" w:rsidRDefault="0048141D" w:rsidP="007D20B8">
      <w:pPr>
        <w:jc w:val="left"/>
        <w:rPr>
          <w:rFonts w:ascii="Georgia" w:hAnsi="Georgia"/>
          <w:sz w:val="24"/>
          <w:szCs w:val="24"/>
        </w:rPr>
      </w:pPr>
      <w:r w:rsidRPr="0048141D">
        <w:rPr>
          <w:rFonts w:ascii="Georgia" w:hAnsi="Georgia"/>
          <w:sz w:val="24"/>
          <w:szCs w:val="24"/>
        </w:rPr>
        <w:t>b. Address:</w:t>
      </w:r>
    </w:p>
    <w:p w14:paraId="42828285" w14:textId="77777777" w:rsidR="00104A3B" w:rsidRDefault="00104A3B" w:rsidP="007D20B8">
      <w:pPr>
        <w:jc w:val="left"/>
        <w:rPr>
          <w:rFonts w:ascii="Georgia" w:hAnsi="Georgia"/>
          <w:sz w:val="24"/>
          <w:szCs w:val="24"/>
        </w:rPr>
      </w:pPr>
    </w:p>
    <w:p w14:paraId="5530C5D8" w14:textId="6E86C00C" w:rsidR="007D20B8" w:rsidRDefault="0048141D" w:rsidP="007D20B8">
      <w:pPr>
        <w:jc w:val="left"/>
        <w:rPr>
          <w:rFonts w:ascii="Georgia" w:hAnsi="Georgia"/>
          <w:sz w:val="24"/>
          <w:szCs w:val="24"/>
        </w:rPr>
      </w:pPr>
      <w:r w:rsidRPr="0048141D">
        <w:rPr>
          <w:rFonts w:ascii="Georgia" w:hAnsi="Georgia"/>
          <w:sz w:val="24"/>
          <w:szCs w:val="24"/>
        </w:rPr>
        <w:t xml:space="preserve">c. City, State/Province, Zip Code, Country: </w:t>
      </w:r>
    </w:p>
    <w:p w14:paraId="66B2AC75" w14:textId="77777777" w:rsidR="00104A3B" w:rsidRDefault="00104A3B" w:rsidP="007D20B8">
      <w:pPr>
        <w:jc w:val="left"/>
        <w:rPr>
          <w:rFonts w:ascii="Georgia" w:hAnsi="Georgia"/>
          <w:sz w:val="24"/>
          <w:szCs w:val="24"/>
        </w:rPr>
      </w:pPr>
    </w:p>
    <w:p w14:paraId="12A57573" w14:textId="23D61364" w:rsidR="007D20B8" w:rsidRDefault="0048141D" w:rsidP="007D20B8">
      <w:pPr>
        <w:jc w:val="left"/>
        <w:rPr>
          <w:rFonts w:ascii="Georgia" w:hAnsi="Georgia"/>
          <w:sz w:val="24"/>
          <w:szCs w:val="24"/>
        </w:rPr>
      </w:pPr>
      <w:r w:rsidRPr="0048141D">
        <w:rPr>
          <w:rFonts w:ascii="Georgia" w:hAnsi="Georgia"/>
          <w:sz w:val="24"/>
          <w:szCs w:val="24"/>
        </w:rPr>
        <w:t xml:space="preserve">d. Phone Number: </w:t>
      </w:r>
    </w:p>
    <w:p w14:paraId="58929504" w14:textId="77777777" w:rsidR="00104A3B" w:rsidRDefault="00104A3B" w:rsidP="007D20B8">
      <w:pPr>
        <w:jc w:val="left"/>
        <w:rPr>
          <w:rFonts w:ascii="Georgia" w:hAnsi="Georgia"/>
          <w:sz w:val="24"/>
          <w:szCs w:val="24"/>
        </w:rPr>
      </w:pPr>
    </w:p>
    <w:p w14:paraId="7D63D7A7" w14:textId="6F8EE921" w:rsidR="007D20B8" w:rsidRDefault="0048141D" w:rsidP="007D20B8">
      <w:pPr>
        <w:jc w:val="left"/>
        <w:rPr>
          <w:rFonts w:ascii="Georgia" w:hAnsi="Georgia"/>
          <w:sz w:val="24"/>
          <w:szCs w:val="24"/>
        </w:rPr>
      </w:pPr>
      <w:r w:rsidRPr="0048141D">
        <w:rPr>
          <w:rFonts w:ascii="Georgia" w:hAnsi="Georgia"/>
          <w:sz w:val="24"/>
          <w:szCs w:val="24"/>
        </w:rPr>
        <w:t xml:space="preserve">e. E-mail Address: </w:t>
      </w:r>
    </w:p>
    <w:p w14:paraId="5F273042" w14:textId="77777777" w:rsidR="00104A3B" w:rsidRDefault="00104A3B" w:rsidP="007D20B8">
      <w:pPr>
        <w:jc w:val="left"/>
        <w:rPr>
          <w:rFonts w:ascii="Georgia" w:hAnsi="Georgia"/>
          <w:sz w:val="24"/>
          <w:szCs w:val="24"/>
        </w:rPr>
      </w:pPr>
    </w:p>
    <w:p w14:paraId="2D0190C8" w14:textId="121C1223" w:rsidR="007D20B8" w:rsidRDefault="0048141D" w:rsidP="007D20B8">
      <w:pPr>
        <w:jc w:val="left"/>
        <w:rPr>
          <w:rFonts w:ascii="Georgia" w:hAnsi="Georgia"/>
          <w:sz w:val="24"/>
          <w:szCs w:val="24"/>
        </w:rPr>
      </w:pPr>
      <w:r w:rsidRPr="0048141D">
        <w:rPr>
          <w:rFonts w:ascii="Georgia" w:hAnsi="Georgia"/>
          <w:sz w:val="24"/>
          <w:szCs w:val="24"/>
        </w:rPr>
        <w:t xml:space="preserve">f. Web Site: </w:t>
      </w:r>
    </w:p>
    <w:p w14:paraId="59F07B37" w14:textId="79B3D727" w:rsidR="00634B0A" w:rsidRDefault="00634B0A" w:rsidP="007D20B8">
      <w:pPr>
        <w:jc w:val="left"/>
        <w:rPr>
          <w:rFonts w:ascii="Georgia" w:hAnsi="Georgia"/>
          <w:sz w:val="24"/>
          <w:szCs w:val="24"/>
        </w:rPr>
      </w:pPr>
    </w:p>
    <w:p w14:paraId="0351DBC6" w14:textId="4960D32C" w:rsidR="00634B0A" w:rsidRDefault="00634B0A" w:rsidP="007D20B8">
      <w:pPr>
        <w:jc w:val="left"/>
        <w:rPr>
          <w:rFonts w:ascii="Georgia" w:hAnsi="Georgia"/>
          <w:sz w:val="24"/>
          <w:szCs w:val="24"/>
        </w:rPr>
      </w:pPr>
      <w:r>
        <w:rPr>
          <w:rFonts w:ascii="Georgia" w:hAnsi="Georgia"/>
          <w:sz w:val="24"/>
          <w:szCs w:val="24"/>
        </w:rPr>
        <w:t>g. Brief nominator</w:t>
      </w:r>
      <w:r w:rsidR="00AE3EFF">
        <w:rPr>
          <w:rFonts w:ascii="Georgia" w:hAnsi="Georgia"/>
          <w:sz w:val="24"/>
          <w:szCs w:val="24"/>
        </w:rPr>
        <w:t>(s)</w:t>
      </w:r>
      <w:r>
        <w:rPr>
          <w:rFonts w:ascii="Georgia" w:hAnsi="Georgia"/>
          <w:sz w:val="24"/>
          <w:szCs w:val="24"/>
        </w:rPr>
        <w:t xml:space="preserve"> </w:t>
      </w:r>
      <w:r w:rsidRPr="00AE3EFF">
        <w:rPr>
          <w:rFonts w:ascii="Georgia" w:hAnsi="Georgia"/>
          <w:sz w:val="24"/>
          <w:szCs w:val="24"/>
        </w:rPr>
        <w:t xml:space="preserve">bio </w:t>
      </w:r>
      <w:r w:rsidR="00E424D5" w:rsidRPr="00AE3EFF">
        <w:rPr>
          <w:rFonts w:ascii="Georgia" w:hAnsi="Georgia"/>
          <w:sz w:val="24"/>
          <w:szCs w:val="24"/>
        </w:rPr>
        <w:t xml:space="preserve">(250 words) </w:t>
      </w:r>
      <w:r w:rsidRPr="00AE3EFF">
        <w:rPr>
          <w:rFonts w:ascii="Georgia" w:hAnsi="Georgia"/>
          <w:sz w:val="24"/>
          <w:szCs w:val="24"/>
        </w:rPr>
        <w:t xml:space="preserve">to be used </w:t>
      </w:r>
      <w:r>
        <w:rPr>
          <w:rFonts w:ascii="Georgia" w:hAnsi="Georgia"/>
          <w:sz w:val="24"/>
          <w:szCs w:val="24"/>
        </w:rPr>
        <w:t>for introductions</w:t>
      </w:r>
      <w:r w:rsidR="00E424D5">
        <w:rPr>
          <w:rFonts w:ascii="Georgia" w:hAnsi="Georgia"/>
          <w:sz w:val="24"/>
          <w:szCs w:val="24"/>
        </w:rPr>
        <w:t xml:space="preserve">, </w:t>
      </w:r>
      <w:r>
        <w:rPr>
          <w:rFonts w:ascii="Georgia" w:hAnsi="Georgia"/>
          <w:sz w:val="24"/>
          <w:szCs w:val="24"/>
        </w:rPr>
        <w:t>media releases</w:t>
      </w:r>
      <w:r w:rsidR="00E424D5">
        <w:rPr>
          <w:rFonts w:ascii="Georgia" w:hAnsi="Georgia"/>
          <w:sz w:val="24"/>
          <w:szCs w:val="24"/>
        </w:rPr>
        <w:t>, printed program, etc.</w:t>
      </w:r>
    </w:p>
    <w:p w14:paraId="39054669" w14:textId="1A6B04F6" w:rsidR="00CD2550" w:rsidRDefault="00CD2550" w:rsidP="007D20B8">
      <w:pPr>
        <w:jc w:val="left"/>
        <w:rPr>
          <w:rFonts w:ascii="Georgia" w:hAnsi="Georgia"/>
          <w:sz w:val="24"/>
          <w:szCs w:val="24"/>
        </w:rPr>
      </w:pPr>
    </w:p>
    <w:p w14:paraId="6DB5890B" w14:textId="5AC7C0CA" w:rsidR="00CD2550" w:rsidRDefault="00CD2550" w:rsidP="007D20B8">
      <w:pPr>
        <w:jc w:val="left"/>
        <w:rPr>
          <w:rFonts w:ascii="Georgia" w:hAnsi="Georgia"/>
          <w:sz w:val="24"/>
          <w:szCs w:val="24"/>
        </w:rPr>
      </w:pPr>
      <w:r>
        <w:rPr>
          <w:rFonts w:ascii="Georgia" w:hAnsi="Georgia"/>
          <w:sz w:val="24"/>
          <w:szCs w:val="24"/>
        </w:rPr>
        <w:t>h. Resume of nominator</w:t>
      </w:r>
      <w:r w:rsidR="00AE3EFF">
        <w:rPr>
          <w:rFonts w:ascii="Georgia" w:hAnsi="Georgia"/>
          <w:sz w:val="24"/>
          <w:szCs w:val="24"/>
        </w:rPr>
        <w:t>(s)</w:t>
      </w:r>
      <w:r>
        <w:rPr>
          <w:rFonts w:ascii="Georgia" w:hAnsi="Georgia"/>
          <w:sz w:val="24"/>
          <w:szCs w:val="24"/>
        </w:rPr>
        <w:t>.</w:t>
      </w:r>
    </w:p>
    <w:p w14:paraId="47D6AF68" w14:textId="3D6D411F" w:rsidR="00104A3B" w:rsidRDefault="00104A3B" w:rsidP="007D20B8">
      <w:pPr>
        <w:jc w:val="left"/>
        <w:rPr>
          <w:rFonts w:ascii="Georgia" w:hAnsi="Georgia"/>
          <w:sz w:val="24"/>
          <w:szCs w:val="24"/>
        </w:rPr>
      </w:pPr>
    </w:p>
    <w:p w14:paraId="23681835" w14:textId="2DC859A3" w:rsidR="00104A3B" w:rsidRDefault="00E424D5" w:rsidP="007D20B8">
      <w:pPr>
        <w:jc w:val="left"/>
        <w:rPr>
          <w:rFonts w:ascii="Georgia" w:hAnsi="Georgia"/>
          <w:sz w:val="24"/>
          <w:szCs w:val="24"/>
        </w:rPr>
      </w:pPr>
      <w:r>
        <w:rPr>
          <w:rFonts w:ascii="Georgia" w:hAnsi="Georgia"/>
          <w:sz w:val="24"/>
          <w:szCs w:val="24"/>
        </w:rPr>
        <w:t>h. Title of the</w:t>
      </w:r>
      <w:r w:rsidR="00104A3B">
        <w:rPr>
          <w:rFonts w:ascii="Georgia" w:hAnsi="Georgia"/>
          <w:sz w:val="24"/>
          <w:szCs w:val="24"/>
        </w:rPr>
        <w:t xml:space="preserve"> forty minute program on the nominee for the Saturday afternoon </w:t>
      </w:r>
      <w:r w:rsidR="00EF388A">
        <w:rPr>
          <w:rFonts w:ascii="Georgia" w:hAnsi="Georgia"/>
          <w:sz w:val="24"/>
          <w:szCs w:val="24"/>
        </w:rPr>
        <w:t>Abolition Symposia during Induction Weekend</w:t>
      </w:r>
      <w:r>
        <w:rPr>
          <w:rFonts w:ascii="Georgia" w:hAnsi="Georgia"/>
          <w:sz w:val="24"/>
          <w:szCs w:val="24"/>
        </w:rPr>
        <w:t>:</w:t>
      </w:r>
    </w:p>
    <w:p w14:paraId="7A23874C" w14:textId="400A5A95" w:rsidR="00E424D5" w:rsidRDefault="00E424D5" w:rsidP="007D20B8">
      <w:pPr>
        <w:jc w:val="left"/>
        <w:rPr>
          <w:rFonts w:ascii="Georgia" w:hAnsi="Georgia"/>
          <w:sz w:val="24"/>
          <w:szCs w:val="24"/>
        </w:rPr>
      </w:pPr>
    </w:p>
    <w:p w14:paraId="6841D63A" w14:textId="52B20913" w:rsidR="00E424D5" w:rsidRDefault="00E424D5" w:rsidP="007D20B8">
      <w:pPr>
        <w:jc w:val="left"/>
        <w:rPr>
          <w:rFonts w:ascii="Georgia" w:hAnsi="Georgia"/>
          <w:sz w:val="24"/>
          <w:szCs w:val="24"/>
        </w:rPr>
      </w:pPr>
      <w:r>
        <w:rPr>
          <w:rFonts w:ascii="Georgia" w:hAnsi="Georgia"/>
          <w:sz w:val="24"/>
          <w:szCs w:val="24"/>
        </w:rPr>
        <w:t>i. Description of the Abolition Symposia program (500 words)</w:t>
      </w:r>
    </w:p>
    <w:p w14:paraId="3E53A2A0" w14:textId="77777777" w:rsidR="007D20B8" w:rsidRDefault="007D20B8" w:rsidP="007D20B8">
      <w:pPr>
        <w:jc w:val="left"/>
        <w:rPr>
          <w:rFonts w:ascii="Georgia" w:hAnsi="Georgia"/>
          <w:sz w:val="24"/>
          <w:szCs w:val="24"/>
        </w:rPr>
      </w:pPr>
    </w:p>
    <w:p w14:paraId="753BCBF3" w14:textId="59B3F047" w:rsidR="00EB68B4" w:rsidRDefault="00EB68B4" w:rsidP="003C56B7">
      <w:pPr>
        <w:jc w:val="left"/>
        <w:rPr>
          <w:rFonts w:ascii="Georgia" w:hAnsi="Georgia"/>
          <w:sz w:val="24"/>
          <w:szCs w:val="24"/>
        </w:rPr>
      </w:pPr>
      <w:r>
        <w:rPr>
          <w:rFonts w:ascii="Georgia" w:hAnsi="Georgia"/>
          <w:sz w:val="24"/>
          <w:szCs w:val="24"/>
        </w:rPr>
        <w:t>In the event that the nominator</w:t>
      </w:r>
      <w:r w:rsidR="00AE3EFF">
        <w:rPr>
          <w:rFonts w:ascii="Georgia" w:hAnsi="Georgia"/>
          <w:sz w:val="24"/>
          <w:szCs w:val="24"/>
        </w:rPr>
        <w:t>(s)</w:t>
      </w:r>
      <w:r>
        <w:rPr>
          <w:rFonts w:ascii="Georgia" w:hAnsi="Georgia"/>
          <w:sz w:val="24"/>
          <w:szCs w:val="24"/>
        </w:rPr>
        <w:t xml:space="preserve"> will not be the speaker or first nominator, provide information on the persons who will present:</w:t>
      </w:r>
    </w:p>
    <w:p w14:paraId="47370010" w14:textId="729181D5" w:rsidR="00AE3EFF" w:rsidRDefault="00EB68B4" w:rsidP="00AE3EFF">
      <w:pPr>
        <w:spacing w:line="360" w:lineRule="auto"/>
        <w:jc w:val="left"/>
        <w:rPr>
          <w:rFonts w:ascii="Georgia" w:hAnsi="Georgia"/>
          <w:sz w:val="24"/>
          <w:szCs w:val="24"/>
        </w:rPr>
      </w:pPr>
      <w:r w:rsidRPr="0048141D">
        <w:rPr>
          <w:rFonts w:ascii="Georgia" w:hAnsi="Georgia"/>
          <w:sz w:val="24"/>
          <w:szCs w:val="24"/>
        </w:rPr>
        <w:t xml:space="preserve">a. Person(s) </w:t>
      </w:r>
      <w:r>
        <w:rPr>
          <w:rFonts w:ascii="Georgia" w:hAnsi="Georgia"/>
          <w:sz w:val="24"/>
          <w:szCs w:val="24"/>
        </w:rPr>
        <w:t>presenting:</w:t>
      </w:r>
    </w:p>
    <w:p w14:paraId="4996A869" w14:textId="7026CF61" w:rsidR="00EB68B4" w:rsidRDefault="00EB68B4" w:rsidP="00AE3EFF">
      <w:pPr>
        <w:spacing w:line="360" w:lineRule="auto"/>
        <w:jc w:val="left"/>
        <w:rPr>
          <w:rFonts w:ascii="Georgia" w:hAnsi="Georgia"/>
          <w:sz w:val="24"/>
          <w:szCs w:val="24"/>
        </w:rPr>
      </w:pPr>
      <w:r w:rsidRPr="0048141D">
        <w:rPr>
          <w:rFonts w:ascii="Georgia" w:hAnsi="Georgia"/>
          <w:sz w:val="24"/>
          <w:szCs w:val="24"/>
        </w:rPr>
        <w:t>b. Address:</w:t>
      </w:r>
    </w:p>
    <w:p w14:paraId="0BCB20CF" w14:textId="1BEEB833" w:rsidR="00EB68B4" w:rsidRDefault="00EB68B4" w:rsidP="00AE3EFF">
      <w:pPr>
        <w:spacing w:line="360" w:lineRule="auto"/>
        <w:jc w:val="left"/>
        <w:rPr>
          <w:rFonts w:ascii="Georgia" w:hAnsi="Georgia"/>
          <w:sz w:val="24"/>
          <w:szCs w:val="24"/>
        </w:rPr>
      </w:pPr>
      <w:r w:rsidRPr="0048141D">
        <w:rPr>
          <w:rFonts w:ascii="Georgia" w:hAnsi="Georgia"/>
          <w:sz w:val="24"/>
          <w:szCs w:val="24"/>
        </w:rPr>
        <w:t xml:space="preserve">c. City, State/Province, Zip Code, Country: </w:t>
      </w:r>
    </w:p>
    <w:p w14:paraId="113DED78" w14:textId="301D4822" w:rsidR="00EB68B4" w:rsidRDefault="00EB68B4" w:rsidP="00AE3EFF">
      <w:pPr>
        <w:spacing w:line="360" w:lineRule="auto"/>
        <w:jc w:val="left"/>
        <w:rPr>
          <w:rFonts w:ascii="Georgia" w:hAnsi="Georgia"/>
          <w:sz w:val="24"/>
          <w:szCs w:val="24"/>
        </w:rPr>
      </w:pPr>
      <w:r w:rsidRPr="0048141D">
        <w:rPr>
          <w:rFonts w:ascii="Georgia" w:hAnsi="Georgia"/>
          <w:sz w:val="24"/>
          <w:szCs w:val="24"/>
        </w:rPr>
        <w:t xml:space="preserve">d. Phone Number: </w:t>
      </w:r>
    </w:p>
    <w:p w14:paraId="1A790D2D" w14:textId="6E64FE64" w:rsidR="00EB68B4" w:rsidRDefault="00EB68B4" w:rsidP="00AE3EFF">
      <w:pPr>
        <w:spacing w:line="360" w:lineRule="auto"/>
        <w:jc w:val="left"/>
        <w:rPr>
          <w:rFonts w:ascii="Georgia" w:hAnsi="Georgia"/>
          <w:sz w:val="24"/>
          <w:szCs w:val="24"/>
        </w:rPr>
      </w:pPr>
      <w:r w:rsidRPr="0048141D">
        <w:rPr>
          <w:rFonts w:ascii="Georgia" w:hAnsi="Georgia"/>
          <w:sz w:val="24"/>
          <w:szCs w:val="24"/>
        </w:rPr>
        <w:t xml:space="preserve">e. E-mail Address: </w:t>
      </w:r>
    </w:p>
    <w:p w14:paraId="30FB32C4" w14:textId="17281565" w:rsidR="00EB68B4" w:rsidRDefault="00EB68B4" w:rsidP="00AE3EFF">
      <w:pPr>
        <w:spacing w:line="360" w:lineRule="auto"/>
        <w:jc w:val="left"/>
        <w:rPr>
          <w:rFonts w:ascii="Georgia" w:hAnsi="Georgia"/>
          <w:sz w:val="24"/>
          <w:szCs w:val="24"/>
        </w:rPr>
      </w:pPr>
      <w:r w:rsidRPr="0048141D">
        <w:rPr>
          <w:rFonts w:ascii="Georgia" w:hAnsi="Georgia"/>
          <w:sz w:val="24"/>
          <w:szCs w:val="24"/>
        </w:rPr>
        <w:t>f. Web Site</w:t>
      </w:r>
      <w:r w:rsidR="00117C2D">
        <w:rPr>
          <w:rFonts w:ascii="Georgia" w:hAnsi="Georgia"/>
          <w:sz w:val="24"/>
          <w:szCs w:val="24"/>
        </w:rPr>
        <w:t xml:space="preserve"> </w:t>
      </w:r>
      <w:r w:rsidR="00412457">
        <w:rPr>
          <w:rFonts w:ascii="Georgia" w:hAnsi="Georgia"/>
          <w:sz w:val="24"/>
          <w:szCs w:val="24"/>
        </w:rPr>
        <w:t>(if any)</w:t>
      </w:r>
      <w:r w:rsidRPr="0048141D">
        <w:rPr>
          <w:rFonts w:ascii="Georgia" w:hAnsi="Georgia"/>
          <w:sz w:val="24"/>
          <w:szCs w:val="24"/>
        </w:rPr>
        <w:t xml:space="preserve">: </w:t>
      </w:r>
    </w:p>
    <w:p w14:paraId="2DAE9013" w14:textId="77777777" w:rsidR="00EB68B4" w:rsidRDefault="00EB68B4" w:rsidP="00EB68B4">
      <w:pPr>
        <w:jc w:val="left"/>
        <w:rPr>
          <w:rFonts w:ascii="Georgia" w:hAnsi="Georgia"/>
          <w:sz w:val="24"/>
          <w:szCs w:val="24"/>
        </w:rPr>
      </w:pPr>
    </w:p>
    <w:p w14:paraId="2068294A" w14:textId="77777777" w:rsidR="00797692" w:rsidRDefault="00797692" w:rsidP="003066AC">
      <w:pPr>
        <w:jc w:val="both"/>
        <w:rPr>
          <w:rFonts w:ascii="Georgia" w:hAnsi="Georgia"/>
          <w:sz w:val="24"/>
          <w:szCs w:val="24"/>
        </w:rPr>
      </w:pPr>
    </w:p>
    <w:p w14:paraId="5704BDE5" w14:textId="1A860AA5" w:rsidR="009857F1" w:rsidRDefault="009857F1">
      <w:pPr>
        <w:rPr>
          <w:rFonts w:ascii="Georgia" w:hAnsi="Georgia"/>
          <w:sz w:val="24"/>
          <w:szCs w:val="24"/>
        </w:rPr>
      </w:pPr>
      <w:r>
        <w:rPr>
          <w:rFonts w:ascii="Georgia" w:hAnsi="Georgia"/>
          <w:sz w:val="24"/>
          <w:szCs w:val="24"/>
        </w:rPr>
        <w:br w:type="page"/>
      </w:r>
    </w:p>
    <w:p w14:paraId="23531A49" w14:textId="77777777" w:rsidR="00797692" w:rsidRDefault="00797692" w:rsidP="00797692">
      <w:pPr>
        <w:rPr>
          <w:rFonts w:ascii="Georgia" w:hAnsi="Georgia"/>
          <w:sz w:val="24"/>
          <w:szCs w:val="24"/>
        </w:rPr>
      </w:pPr>
    </w:p>
    <w:p w14:paraId="6BF5D501" w14:textId="77777777" w:rsidR="00797692" w:rsidRPr="00225021" w:rsidRDefault="00797692" w:rsidP="0079769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50F966E5" w14:textId="77777777" w:rsidR="00797692" w:rsidRPr="00225021" w:rsidRDefault="00797692" w:rsidP="0079769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0AED4FD0" w14:textId="77777777" w:rsidR="00797692" w:rsidRPr="00225021" w:rsidRDefault="00797692" w:rsidP="0079769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4D1B9243" w14:textId="77777777" w:rsidR="00797692" w:rsidRDefault="00797692" w:rsidP="00797692">
      <w:pPr>
        <w:rPr>
          <w:rFonts w:ascii="Georgia" w:hAnsi="Georgia"/>
          <w:sz w:val="24"/>
          <w:szCs w:val="24"/>
        </w:rPr>
      </w:pPr>
    </w:p>
    <w:p w14:paraId="35C6FAEB" w14:textId="77777777" w:rsidR="00797692" w:rsidRPr="007D20B8" w:rsidRDefault="00797692" w:rsidP="00797692">
      <w:pPr>
        <w:rPr>
          <w:rFonts w:ascii="Georgia" w:hAnsi="Georgia"/>
          <w:b/>
          <w:bCs/>
          <w:color w:val="FF0000"/>
          <w:sz w:val="28"/>
          <w:szCs w:val="28"/>
        </w:rPr>
      </w:pPr>
      <w:r w:rsidRPr="007D20B8">
        <w:rPr>
          <w:rFonts w:ascii="Georgia" w:hAnsi="Georgia"/>
          <w:b/>
          <w:bCs/>
          <w:sz w:val="28"/>
          <w:szCs w:val="28"/>
          <w:u w:val="single"/>
        </w:rPr>
        <w:t xml:space="preserve">Nomination </w:t>
      </w:r>
    </w:p>
    <w:p w14:paraId="5BCE9CF4" w14:textId="77777777" w:rsidR="00797692" w:rsidRDefault="00797692" w:rsidP="007D20B8">
      <w:pPr>
        <w:jc w:val="left"/>
        <w:rPr>
          <w:rFonts w:ascii="Georgia" w:hAnsi="Georgia"/>
          <w:b/>
          <w:bCs/>
          <w:sz w:val="24"/>
          <w:szCs w:val="24"/>
        </w:rPr>
      </w:pPr>
    </w:p>
    <w:p w14:paraId="67DA0A41" w14:textId="155793D2" w:rsidR="001D0806" w:rsidRDefault="0048141D" w:rsidP="007D20B8">
      <w:pPr>
        <w:jc w:val="left"/>
        <w:rPr>
          <w:rFonts w:ascii="Georgia" w:hAnsi="Georgia"/>
          <w:sz w:val="24"/>
          <w:szCs w:val="24"/>
        </w:rPr>
      </w:pPr>
      <w:r w:rsidRPr="001D0806">
        <w:rPr>
          <w:rFonts w:ascii="Georgia" w:hAnsi="Georgia"/>
          <w:b/>
          <w:bCs/>
          <w:sz w:val="24"/>
          <w:szCs w:val="24"/>
        </w:rPr>
        <w:t>Section 2. — Nominee Information</w:t>
      </w:r>
      <w:r w:rsidRPr="0048141D">
        <w:rPr>
          <w:rFonts w:ascii="Georgia" w:hAnsi="Georgia"/>
          <w:sz w:val="24"/>
          <w:szCs w:val="24"/>
        </w:rPr>
        <w:t xml:space="preserve"> </w:t>
      </w:r>
    </w:p>
    <w:p w14:paraId="474DDD6F" w14:textId="77777777" w:rsidR="001D0806" w:rsidRDefault="0048141D" w:rsidP="007D20B8">
      <w:pPr>
        <w:jc w:val="left"/>
        <w:rPr>
          <w:rFonts w:ascii="Georgia" w:hAnsi="Georgia"/>
          <w:sz w:val="24"/>
          <w:szCs w:val="24"/>
        </w:rPr>
      </w:pPr>
      <w:r w:rsidRPr="0048141D">
        <w:rPr>
          <w:rFonts w:ascii="Georgia" w:hAnsi="Georgia"/>
          <w:sz w:val="24"/>
          <w:szCs w:val="24"/>
        </w:rPr>
        <w:t xml:space="preserve">a. Nominee's Name: </w:t>
      </w:r>
    </w:p>
    <w:p w14:paraId="10E8C0C7" w14:textId="77777777" w:rsidR="001D0806" w:rsidRDefault="001D0806" w:rsidP="007D20B8">
      <w:pPr>
        <w:jc w:val="left"/>
        <w:rPr>
          <w:rFonts w:ascii="Georgia" w:hAnsi="Georgia"/>
          <w:sz w:val="24"/>
          <w:szCs w:val="24"/>
        </w:rPr>
      </w:pPr>
    </w:p>
    <w:p w14:paraId="2DD08CB6" w14:textId="4C1D08D5" w:rsidR="001D0806" w:rsidRDefault="0048141D" w:rsidP="007D20B8">
      <w:pPr>
        <w:jc w:val="left"/>
        <w:rPr>
          <w:rFonts w:ascii="Georgia" w:hAnsi="Georgia"/>
          <w:sz w:val="24"/>
          <w:szCs w:val="24"/>
        </w:rPr>
      </w:pPr>
      <w:r w:rsidRPr="0048141D">
        <w:rPr>
          <w:rFonts w:ascii="Georgia" w:hAnsi="Georgia"/>
          <w:sz w:val="24"/>
          <w:szCs w:val="24"/>
        </w:rPr>
        <w:t xml:space="preserve">b. Nominee's Birth Date: </w:t>
      </w:r>
    </w:p>
    <w:p w14:paraId="26F8DB4F" w14:textId="77777777" w:rsidR="001D0806" w:rsidRDefault="001D0806" w:rsidP="007D20B8">
      <w:pPr>
        <w:jc w:val="left"/>
        <w:rPr>
          <w:rFonts w:ascii="Georgia" w:hAnsi="Georgia"/>
          <w:sz w:val="24"/>
          <w:szCs w:val="24"/>
        </w:rPr>
      </w:pPr>
    </w:p>
    <w:p w14:paraId="41D28FF5" w14:textId="4C384D43" w:rsidR="001D0806" w:rsidRDefault="001D0806" w:rsidP="007D20B8">
      <w:pPr>
        <w:jc w:val="left"/>
        <w:rPr>
          <w:rFonts w:ascii="Georgia" w:hAnsi="Georgia"/>
          <w:sz w:val="24"/>
          <w:szCs w:val="24"/>
        </w:rPr>
      </w:pPr>
      <w:r>
        <w:rPr>
          <w:rFonts w:ascii="Georgia" w:hAnsi="Georgia"/>
          <w:sz w:val="24"/>
          <w:szCs w:val="24"/>
        </w:rPr>
        <w:t>c.  Nominees’ Place of Birth:</w:t>
      </w:r>
    </w:p>
    <w:p w14:paraId="50F6D4B9" w14:textId="77777777" w:rsidR="001D0806" w:rsidRDefault="001D0806" w:rsidP="007D20B8">
      <w:pPr>
        <w:jc w:val="left"/>
        <w:rPr>
          <w:rFonts w:ascii="Georgia" w:hAnsi="Georgia"/>
          <w:sz w:val="24"/>
          <w:szCs w:val="24"/>
        </w:rPr>
      </w:pPr>
    </w:p>
    <w:p w14:paraId="4EE95529" w14:textId="3402229E" w:rsidR="001D0806" w:rsidRDefault="001D0806" w:rsidP="007D20B8">
      <w:pPr>
        <w:jc w:val="left"/>
        <w:rPr>
          <w:rFonts w:ascii="Georgia" w:hAnsi="Georgia"/>
          <w:sz w:val="24"/>
          <w:szCs w:val="24"/>
        </w:rPr>
      </w:pPr>
      <w:r>
        <w:rPr>
          <w:rFonts w:ascii="Georgia" w:hAnsi="Georgia"/>
          <w:sz w:val="24"/>
          <w:szCs w:val="24"/>
        </w:rPr>
        <w:t xml:space="preserve">d. </w:t>
      </w:r>
      <w:r w:rsidR="0048141D" w:rsidRPr="0048141D">
        <w:rPr>
          <w:rFonts w:ascii="Georgia" w:hAnsi="Georgia"/>
          <w:sz w:val="24"/>
          <w:szCs w:val="24"/>
        </w:rPr>
        <w:t xml:space="preserve">Nominee's Date of Death: </w:t>
      </w:r>
    </w:p>
    <w:p w14:paraId="79895B06" w14:textId="77777777" w:rsidR="001D0806" w:rsidRDefault="001D0806" w:rsidP="007D20B8">
      <w:pPr>
        <w:jc w:val="left"/>
        <w:rPr>
          <w:rFonts w:ascii="Georgia" w:hAnsi="Georgia"/>
          <w:sz w:val="24"/>
          <w:szCs w:val="24"/>
        </w:rPr>
      </w:pPr>
    </w:p>
    <w:p w14:paraId="2EFC595C" w14:textId="284BA86E" w:rsidR="001D0806" w:rsidRDefault="001D0806" w:rsidP="007D20B8">
      <w:pPr>
        <w:jc w:val="left"/>
        <w:rPr>
          <w:rFonts w:ascii="Georgia" w:hAnsi="Georgia"/>
          <w:sz w:val="24"/>
          <w:szCs w:val="24"/>
        </w:rPr>
      </w:pPr>
      <w:r>
        <w:rPr>
          <w:rFonts w:ascii="Georgia" w:hAnsi="Georgia"/>
          <w:sz w:val="24"/>
          <w:szCs w:val="24"/>
        </w:rPr>
        <w:t>e. Nominee’s Place of Death:</w:t>
      </w:r>
    </w:p>
    <w:p w14:paraId="39B53DF4" w14:textId="77777777" w:rsidR="001D0806" w:rsidRDefault="001D0806" w:rsidP="007D20B8">
      <w:pPr>
        <w:jc w:val="left"/>
        <w:rPr>
          <w:rFonts w:ascii="Georgia" w:hAnsi="Georgia"/>
          <w:sz w:val="24"/>
          <w:szCs w:val="24"/>
        </w:rPr>
      </w:pPr>
    </w:p>
    <w:p w14:paraId="697B2127" w14:textId="2575F7EE" w:rsidR="001D0806" w:rsidRDefault="001D0806" w:rsidP="007D20B8">
      <w:pPr>
        <w:jc w:val="left"/>
        <w:rPr>
          <w:rFonts w:ascii="Georgia" w:hAnsi="Georgia"/>
          <w:sz w:val="24"/>
          <w:szCs w:val="24"/>
        </w:rPr>
      </w:pPr>
      <w:r>
        <w:rPr>
          <w:rFonts w:ascii="Georgia" w:hAnsi="Georgia"/>
          <w:sz w:val="24"/>
          <w:szCs w:val="24"/>
        </w:rPr>
        <w:t>f.</w:t>
      </w:r>
      <w:r w:rsidR="0048141D" w:rsidRPr="0048141D">
        <w:rPr>
          <w:rFonts w:ascii="Georgia" w:hAnsi="Georgia"/>
          <w:sz w:val="24"/>
          <w:szCs w:val="24"/>
        </w:rPr>
        <w:t xml:space="preserve"> Nominee's Place of Burial:</w:t>
      </w:r>
    </w:p>
    <w:p w14:paraId="6F5EA74C" w14:textId="77777777" w:rsidR="001D0806" w:rsidRDefault="001D0806" w:rsidP="007D20B8">
      <w:pPr>
        <w:jc w:val="left"/>
        <w:rPr>
          <w:rFonts w:ascii="Georgia" w:hAnsi="Georgia"/>
          <w:sz w:val="24"/>
          <w:szCs w:val="24"/>
        </w:rPr>
      </w:pPr>
    </w:p>
    <w:p w14:paraId="056C3799" w14:textId="791680F8" w:rsidR="001D0806" w:rsidRDefault="001D0806" w:rsidP="007D20B8">
      <w:pPr>
        <w:jc w:val="left"/>
        <w:rPr>
          <w:rFonts w:ascii="Georgia" w:hAnsi="Georgia"/>
          <w:sz w:val="24"/>
          <w:szCs w:val="24"/>
        </w:rPr>
      </w:pPr>
      <w:r>
        <w:rPr>
          <w:rFonts w:ascii="Georgia" w:hAnsi="Georgia"/>
          <w:sz w:val="24"/>
          <w:szCs w:val="24"/>
        </w:rPr>
        <w:t>g.</w:t>
      </w:r>
      <w:r w:rsidR="0048141D" w:rsidRPr="0048141D">
        <w:rPr>
          <w:rFonts w:ascii="Georgia" w:hAnsi="Georgia"/>
          <w:sz w:val="24"/>
          <w:szCs w:val="24"/>
        </w:rPr>
        <w:t xml:space="preserve"> Address of Place of Burial:</w:t>
      </w:r>
    </w:p>
    <w:p w14:paraId="45923220" w14:textId="77777777" w:rsidR="00121B12" w:rsidRDefault="00121B12" w:rsidP="007D20B8">
      <w:pPr>
        <w:jc w:val="left"/>
        <w:rPr>
          <w:rFonts w:ascii="Georgia" w:hAnsi="Georgia"/>
          <w:sz w:val="24"/>
          <w:szCs w:val="24"/>
        </w:rPr>
      </w:pPr>
    </w:p>
    <w:p w14:paraId="24F8A9BA" w14:textId="52B469A2" w:rsidR="001D0806" w:rsidRDefault="00121B12" w:rsidP="007D20B8">
      <w:pPr>
        <w:jc w:val="left"/>
        <w:rPr>
          <w:rFonts w:ascii="Georgia" w:hAnsi="Georgia"/>
          <w:sz w:val="24"/>
          <w:szCs w:val="24"/>
        </w:rPr>
      </w:pPr>
      <w:r>
        <w:rPr>
          <w:rFonts w:ascii="Georgia" w:hAnsi="Georgia"/>
          <w:sz w:val="24"/>
          <w:szCs w:val="24"/>
        </w:rPr>
        <w:t>h</w:t>
      </w:r>
      <w:r w:rsidR="0048141D" w:rsidRPr="0048141D">
        <w:rPr>
          <w:rFonts w:ascii="Georgia" w:hAnsi="Georgia"/>
          <w:sz w:val="24"/>
          <w:szCs w:val="24"/>
        </w:rPr>
        <w:t xml:space="preserve">. Short </w:t>
      </w:r>
      <w:r w:rsidR="001D0806" w:rsidRPr="0048141D">
        <w:rPr>
          <w:rFonts w:ascii="Georgia" w:hAnsi="Georgia"/>
          <w:sz w:val="24"/>
          <w:szCs w:val="24"/>
        </w:rPr>
        <w:t>(</w:t>
      </w:r>
      <w:r w:rsidR="001D0806" w:rsidRPr="00117C08">
        <w:rPr>
          <w:rFonts w:ascii="Georgia" w:hAnsi="Georgia"/>
          <w:sz w:val="24"/>
          <w:szCs w:val="24"/>
        </w:rPr>
        <w:t xml:space="preserve">approximately </w:t>
      </w:r>
      <w:r w:rsidR="00F34267" w:rsidRPr="00117C08">
        <w:rPr>
          <w:rFonts w:ascii="Georgia" w:hAnsi="Georgia"/>
          <w:sz w:val="24"/>
          <w:szCs w:val="24"/>
        </w:rPr>
        <w:t xml:space="preserve">1000 </w:t>
      </w:r>
      <w:r w:rsidR="001D0806" w:rsidRPr="00117C08">
        <w:rPr>
          <w:rFonts w:ascii="Georgia" w:hAnsi="Georgia"/>
          <w:sz w:val="24"/>
          <w:szCs w:val="24"/>
        </w:rPr>
        <w:t xml:space="preserve">words) </w:t>
      </w:r>
      <w:r w:rsidR="0048141D" w:rsidRPr="00117C08">
        <w:rPr>
          <w:rFonts w:ascii="Georgia" w:hAnsi="Georgia"/>
          <w:sz w:val="24"/>
          <w:szCs w:val="24"/>
        </w:rPr>
        <w:t xml:space="preserve">biography </w:t>
      </w:r>
      <w:r w:rsidR="0048141D" w:rsidRPr="0048141D">
        <w:rPr>
          <w:rFonts w:ascii="Georgia" w:hAnsi="Georgia"/>
          <w:sz w:val="24"/>
          <w:szCs w:val="24"/>
        </w:rPr>
        <w:t>of individual</w:t>
      </w:r>
      <w:r w:rsidR="001D0806">
        <w:rPr>
          <w:rFonts w:ascii="Georgia" w:hAnsi="Georgia"/>
          <w:sz w:val="24"/>
          <w:szCs w:val="24"/>
        </w:rPr>
        <w:t xml:space="preserve"> </w:t>
      </w:r>
      <w:r w:rsidR="0048141D" w:rsidRPr="0048141D">
        <w:rPr>
          <w:rFonts w:ascii="Georgia" w:hAnsi="Georgia"/>
          <w:sz w:val="24"/>
          <w:szCs w:val="24"/>
        </w:rPr>
        <w:t xml:space="preserve">that emphasizes the </w:t>
      </w:r>
    </w:p>
    <w:p w14:paraId="4D7957F4" w14:textId="726B83D0" w:rsidR="001D0806" w:rsidRDefault="001D0806" w:rsidP="007D20B8">
      <w:pPr>
        <w:jc w:val="left"/>
        <w:rPr>
          <w:rFonts w:ascii="Georgia" w:hAnsi="Georgia"/>
          <w:sz w:val="24"/>
          <w:szCs w:val="24"/>
        </w:rPr>
      </w:pPr>
      <w:r>
        <w:rPr>
          <w:rFonts w:ascii="Georgia" w:hAnsi="Georgia"/>
          <w:sz w:val="24"/>
          <w:szCs w:val="24"/>
        </w:rPr>
        <w:t xml:space="preserve">   </w:t>
      </w:r>
      <w:r w:rsidR="0048141D" w:rsidRPr="0048141D">
        <w:rPr>
          <w:rFonts w:ascii="Georgia" w:hAnsi="Georgia"/>
          <w:sz w:val="24"/>
          <w:szCs w:val="24"/>
        </w:rPr>
        <w:t xml:space="preserve">nominee’s major contributions to </w:t>
      </w:r>
      <w:r w:rsidR="0048141D" w:rsidRPr="00AE3EFF">
        <w:rPr>
          <w:rFonts w:ascii="Georgia" w:hAnsi="Georgia"/>
          <w:sz w:val="24"/>
          <w:szCs w:val="24"/>
        </w:rPr>
        <w:t xml:space="preserve">immediate </w:t>
      </w:r>
      <w:r w:rsidR="00484623" w:rsidRPr="00AE3EFF">
        <w:rPr>
          <w:rFonts w:ascii="Georgia" w:hAnsi="Georgia"/>
          <w:sz w:val="24"/>
          <w:szCs w:val="24"/>
        </w:rPr>
        <w:t>19</w:t>
      </w:r>
      <w:r w:rsidR="00484623" w:rsidRPr="00AE3EFF">
        <w:rPr>
          <w:rFonts w:ascii="Georgia" w:hAnsi="Georgia"/>
          <w:sz w:val="24"/>
          <w:szCs w:val="24"/>
          <w:vertAlign w:val="superscript"/>
        </w:rPr>
        <w:t>th</w:t>
      </w:r>
      <w:r w:rsidR="00484623" w:rsidRPr="00AE3EFF">
        <w:rPr>
          <w:rFonts w:ascii="Georgia" w:hAnsi="Georgia"/>
          <w:sz w:val="24"/>
          <w:szCs w:val="24"/>
        </w:rPr>
        <w:t xml:space="preserve"> C. </w:t>
      </w:r>
      <w:r w:rsidR="0048141D" w:rsidRPr="00AE3EFF">
        <w:rPr>
          <w:rFonts w:ascii="Georgia" w:hAnsi="Georgia"/>
          <w:sz w:val="24"/>
          <w:szCs w:val="24"/>
        </w:rPr>
        <w:t>abolitionism</w:t>
      </w:r>
      <w:r w:rsidR="0048141D" w:rsidRPr="0048141D">
        <w:rPr>
          <w:rFonts w:ascii="Georgia" w:hAnsi="Georgia"/>
          <w:sz w:val="24"/>
          <w:szCs w:val="24"/>
        </w:rPr>
        <w:t xml:space="preserve">: </w:t>
      </w:r>
    </w:p>
    <w:p w14:paraId="69999258" w14:textId="77777777" w:rsidR="00121B12" w:rsidRDefault="00121B12" w:rsidP="007D20B8">
      <w:pPr>
        <w:jc w:val="left"/>
        <w:rPr>
          <w:rFonts w:ascii="Georgia" w:hAnsi="Georgia"/>
          <w:sz w:val="24"/>
          <w:szCs w:val="24"/>
        </w:rPr>
      </w:pPr>
    </w:p>
    <w:p w14:paraId="5736DA8C" w14:textId="77777777" w:rsidR="00121B12" w:rsidRDefault="00121B12" w:rsidP="007D20B8">
      <w:pPr>
        <w:jc w:val="left"/>
        <w:rPr>
          <w:rFonts w:ascii="Georgia" w:hAnsi="Georgia"/>
          <w:sz w:val="24"/>
          <w:szCs w:val="24"/>
        </w:rPr>
      </w:pPr>
      <w:r>
        <w:rPr>
          <w:rFonts w:ascii="Georgia" w:hAnsi="Georgia"/>
          <w:sz w:val="24"/>
          <w:szCs w:val="24"/>
        </w:rPr>
        <w:t>i</w:t>
      </w:r>
      <w:r w:rsidR="0048141D" w:rsidRPr="0048141D">
        <w:rPr>
          <w:rFonts w:ascii="Georgia" w:hAnsi="Georgia"/>
          <w:sz w:val="24"/>
          <w:szCs w:val="24"/>
        </w:rPr>
        <w:t xml:space="preserve">. List the key points why this individual deserves induction into the National Abolition Hall of Fame. </w:t>
      </w:r>
    </w:p>
    <w:p w14:paraId="2C80A878" w14:textId="77777777" w:rsidR="00121B12" w:rsidRDefault="00121B12" w:rsidP="007D20B8">
      <w:pPr>
        <w:jc w:val="left"/>
        <w:rPr>
          <w:rFonts w:ascii="Georgia" w:hAnsi="Georgia"/>
          <w:sz w:val="24"/>
          <w:szCs w:val="24"/>
        </w:rPr>
      </w:pPr>
    </w:p>
    <w:p w14:paraId="4BFDF3E3" w14:textId="6156287B" w:rsidR="00121B12" w:rsidRPr="00117C08" w:rsidRDefault="0048141D" w:rsidP="007D20B8">
      <w:pPr>
        <w:jc w:val="left"/>
        <w:rPr>
          <w:rFonts w:ascii="Georgia" w:hAnsi="Georgia"/>
          <w:sz w:val="24"/>
          <w:szCs w:val="24"/>
        </w:rPr>
      </w:pPr>
      <w:r w:rsidRPr="00117C08">
        <w:rPr>
          <w:rFonts w:ascii="Georgia" w:hAnsi="Georgia"/>
          <w:sz w:val="24"/>
          <w:szCs w:val="24"/>
        </w:rPr>
        <w:t xml:space="preserve">Please </w:t>
      </w:r>
      <w:r w:rsidR="00AD250C" w:rsidRPr="00117C08">
        <w:rPr>
          <w:rFonts w:ascii="Georgia" w:hAnsi="Georgia"/>
          <w:sz w:val="24"/>
          <w:szCs w:val="24"/>
        </w:rPr>
        <w:t>explain</w:t>
      </w:r>
      <w:r w:rsidRPr="00117C08">
        <w:rPr>
          <w:rFonts w:ascii="Georgia" w:hAnsi="Georgia"/>
          <w:sz w:val="24"/>
          <w:szCs w:val="24"/>
        </w:rPr>
        <w:t xml:space="preserve"> the nominee’s </w:t>
      </w:r>
      <w:r w:rsidRPr="00AE3EFF">
        <w:rPr>
          <w:rFonts w:ascii="Georgia" w:hAnsi="Georgia"/>
          <w:sz w:val="24"/>
          <w:szCs w:val="24"/>
        </w:rPr>
        <w:t xml:space="preserve">significance to the </w:t>
      </w:r>
      <w:r w:rsidR="00484623" w:rsidRPr="00AE3EFF">
        <w:rPr>
          <w:rFonts w:ascii="Georgia" w:hAnsi="Georgia"/>
          <w:sz w:val="24"/>
          <w:szCs w:val="24"/>
        </w:rPr>
        <w:t>19</w:t>
      </w:r>
      <w:r w:rsidR="00484623" w:rsidRPr="00AE3EFF">
        <w:rPr>
          <w:rFonts w:ascii="Georgia" w:hAnsi="Georgia"/>
          <w:sz w:val="24"/>
          <w:szCs w:val="24"/>
          <w:vertAlign w:val="superscript"/>
        </w:rPr>
        <w:t>th</w:t>
      </w:r>
      <w:r w:rsidR="00484623" w:rsidRPr="00AE3EFF">
        <w:rPr>
          <w:rFonts w:ascii="Georgia" w:hAnsi="Georgia"/>
          <w:sz w:val="24"/>
          <w:szCs w:val="24"/>
        </w:rPr>
        <w:t xml:space="preserve"> C </w:t>
      </w:r>
      <w:r w:rsidRPr="00AE3EFF">
        <w:rPr>
          <w:rFonts w:ascii="Georgia" w:hAnsi="Georgia"/>
          <w:sz w:val="24"/>
          <w:szCs w:val="24"/>
        </w:rPr>
        <w:t xml:space="preserve">abolitionist </w:t>
      </w:r>
      <w:r w:rsidRPr="00117C08">
        <w:rPr>
          <w:rFonts w:ascii="Georgia" w:hAnsi="Georgia"/>
          <w:sz w:val="24"/>
          <w:szCs w:val="24"/>
        </w:rPr>
        <w:t>movement, including</w:t>
      </w:r>
    </w:p>
    <w:p w14:paraId="17E42E55" w14:textId="77777777" w:rsidR="00121B12" w:rsidRPr="00117C08" w:rsidRDefault="0048141D" w:rsidP="00121B12">
      <w:pPr>
        <w:pStyle w:val="ListParagraph"/>
        <w:numPr>
          <w:ilvl w:val="0"/>
          <w:numId w:val="1"/>
        </w:numPr>
        <w:jc w:val="left"/>
        <w:rPr>
          <w:rFonts w:ascii="Georgia" w:hAnsi="Georgia"/>
          <w:sz w:val="24"/>
          <w:szCs w:val="24"/>
        </w:rPr>
      </w:pPr>
      <w:r w:rsidRPr="00117C08">
        <w:rPr>
          <w:rFonts w:ascii="Georgia" w:hAnsi="Georgia"/>
          <w:sz w:val="24"/>
          <w:szCs w:val="24"/>
        </w:rPr>
        <w:t xml:space="preserve">meets NAHOF’s criteria for activism and leadership, </w:t>
      </w:r>
    </w:p>
    <w:p w14:paraId="43BD26BD" w14:textId="77777777" w:rsidR="00121B12" w:rsidRPr="00117C08" w:rsidRDefault="0048141D" w:rsidP="00121B12">
      <w:pPr>
        <w:pStyle w:val="ListParagraph"/>
        <w:numPr>
          <w:ilvl w:val="0"/>
          <w:numId w:val="1"/>
        </w:numPr>
        <w:jc w:val="left"/>
        <w:rPr>
          <w:rFonts w:ascii="Georgia" w:hAnsi="Georgia"/>
          <w:sz w:val="24"/>
          <w:szCs w:val="24"/>
        </w:rPr>
      </w:pPr>
      <w:r w:rsidRPr="00117C08">
        <w:rPr>
          <w:rFonts w:ascii="Georgia" w:hAnsi="Georgia"/>
          <w:sz w:val="24"/>
          <w:szCs w:val="24"/>
        </w:rPr>
        <w:t xml:space="preserve">exceeds NAHOF’s criteria, </w:t>
      </w:r>
    </w:p>
    <w:p w14:paraId="46025D17" w14:textId="77777777" w:rsidR="00121B12" w:rsidRPr="00117C08" w:rsidRDefault="0048141D" w:rsidP="00121B12">
      <w:pPr>
        <w:pStyle w:val="ListParagraph"/>
        <w:numPr>
          <w:ilvl w:val="0"/>
          <w:numId w:val="1"/>
        </w:numPr>
        <w:jc w:val="left"/>
        <w:rPr>
          <w:rFonts w:ascii="Georgia" w:hAnsi="Georgia"/>
          <w:sz w:val="24"/>
          <w:szCs w:val="24"/>
        </w:rPr>
      </w:pPr>
      <w:r w:rsidRPr="00117C08">
        <w:rPr>
          <w:rFonts w:ascii="Georgia" w:hAnsi="Georgia"/>
          <w:sz w:val="24"/>
          <w:szCs w:val="24"/>
        </w:rPr>
        <w:t xml:space="preserve">or adds another important dimension to the history of abolition, and </w:t>
      </w:r>
    </w:p>
    <w:p w14:paraId="68ED3442" w14:textId="7065DC78" w:rsidR="001D0806" w:rsidRPr="00117C08" w:rsidRDefault="0048141D" w:rsidP="00121B12">
      <w:pPr>
        <w:pStyle w:val="ListParagraph"/>
        <w:numPr>
          <w:ilvl w:val="0"/>
          <w:numId w:val="1"/>
        </w:numPr>
        <w:jc w:val="left"/>
        <w:rPr>
          <w:rFonts w:ascii="Georgia" w:hAnsi="Georgia"/>
          <w:sz w:val="24"/>
          <w:szCs w:val="24"/>
        </w:rPr>
      </w:pPr>
      <w:r w:rsidRPr="00117C08">
        <w:rPr>
          <w:rFonts w:ascii="Georgia" w:hAnsi="Georgia"/>
          <w:sz w:val="24"/>
          <w:szCs w:val="24"/>
        </w:rPr>
        <w:t xml:space="preserve">contributes to the diversity of abolitionists </w:t>
      </w:r>
      <w:r w:rsidR="0094599C">
        <w:rPr>
          <w:rFonts w:ascii="Georgia" w:hAnsi="Georgia"/>
          <w:sz w:val="24"/>
          <w:szCs w:val="24"/>
        </w:rPr>
        <w:t>previously inducted</w:t>
      </w:r>
      <w:r w:rsidRPr="00117C08">
        <w:rPr>
          <w:rFonts w:ascii="Georgia" w:hAnsi="Georgia"/>
          <w:sz w:val="24"/>
          <w:szCs w:val="24"/>
        </w:rPr>
        <w:t xml:space="preserve"> in NAHOF </w:t>
      </w:r>
    </w:p>
    <w:p w14:paraId="66EA787C" w14:textId="24CDA10C" w:rsidR="001D0806" w:rsidRPr="00117C08" w:rsidRDefault="001D0806" w:rsidP="007D20B8">
      <w:pPr>
        <w:jc w:val="left"/>
        <w:rPr>
          <w:rFonts w:ascii="Georgia" w:hAnsi="Georgia"/>
          <w:sz w:val="24"/>
          <w:szCs w:val="24"/>
        </w:rPr>
      </w:pPr>
    </w:p>
    <w:p w14:paraId="60B6A8BE" w14:textId="5A4FE8A6" w:rsidR="00094067" w:rsidRDefault="00094067" w:rsidP="00094067">
      <w:pPr>
        <w:jc w:val="left"/>
        <w:rPr>
          <w:rFonts w:ascii="Georgia" w:hAnsi="Georgia"/>
          <w:sz w:val="24"/>
          <w:szCs w:val="24"/>
        </w:rPr>
      </w:pPr>
      <w:r>
        <w:rPr>
          <w:rFonts w:ascii="Georgia" w:hAnsi="Georgia"/>
          <w:color w:val="8EAADB" w:themeColor="accent1" w:themeTint="99"/>
          <w:sz w:val="24"/>
          <w:szCs w:val="24"/>
        </w:rPr>
        <w:t xml:space="preserve"> </w:t>
      </w:r>
      <w:r>
        <w:rPr>
          <w:rFonts w:ascii="Georgia" w:hAnsi="Georgia"/>
          <w:sz w:val="24"/>
          <w:szCs w:val="24"/>
        </w:rPr>
        <w:t>j</w:t>
      </w:r>
      <w:r w:rsidRPr="0048141D">
        <w:rPr>
          <w:rFonts w:ascii="Georgia" w:hAnsi="Georgia"/>
          <w:sz w:val="24"/>
          <w:szCs w:val="24"/>
        </w:rPr>
        <w:t xml:space="preserve">. Identification: Provide evidence that this individual self-identified as an abolitionist </w:t>
      </w:r>
    </w:p>
    <w:p w14:paraId="5A7472D7" w14:textId="77777777" w:rsidR="00094067" w:rsidRDefault="00094067" w:rsidP="00094067">
      <w:pPr>
        <w:jc w:val="left"/>
        <w:rPr>
          <w:rFonts w:ascii="Georgia" w:hAnsi="Georgia"/>
          <w:sz w:val="24"/>
          <w:szCs w:val="24"/>
        </w:rPr>
      </w:pPr>
      <w:r>
        <w:rPr>
          <w:rFonts w:ascii="Georgia" w:hAnsi="Georgia"/>
          <w:sz w:val="24"/>
          <w:szCs w:val="24"/>
        </w:rPr>
        <w:t xml:space="preserve">   and/</w:t>
      </w:r>
      <w:r w:rsidRPr="0048141D">
        <w:rPr>
          <w:rFonts w:ascii="Georgia" w:hAnsi="Georgia"/>
          <w:sz w:val="24"/>
          <w:szCs w:val="24"/>
        </w:rPr>
        <w:t xml:space="preserve">or that others identified this individual as an abolitionist. </w:t>
      </w:r>
    </w:p>
    <w:p w14:paraId="40667893" w14:textId="77777777" w:rsidR="00094067" w:rsidRDefault="00094067" w:rsidP="00094067">
      <w:pPr>
        <w:jc w:val="left"/>
        <w:rPr>
          <w:rFonts w:ascii="Georgia" w:hAnsi="Georgia"/>
          <w:sz w:val="24"/>
          <w:szCs w:val="24"/>
        </w:rPr>
      </w:pPr>
    </w:p>
    <w:p w14:paraId="362C6A68" w14:textId="142DA825" w:rsidR="00094067" w:rsidRDefault="00094067" w:rsidP="00094067">
      <w:pPr>
        <w:jc w:val="left"/>
        <w:rPr>
          <w:rFonts w:ascii="Georgia" w:hAnsi="Georgia"/>
          <w:sz w:val="24"/>
          <w:szCs w:val="24"/>
        </w:rPr>
      </w:pPr>
      <w:r>
        <w:rPr>
          <w:rFonts w:ascii="Georgia" w:hAnsi="Georgia"/>
          <w:sz w:val="24"/>
          <w:szCs w:val="24"/>
        </w:rPr>
        <w:t>k. Provide a bibliography of works by the nominee.</w:t>
      </w:r>
    </w:p>
    <w:p w14:paraId="5031F25D" w14:textId="272BB6C6" w:rsidR="00117C08" w:rsidRDefault="00117C08" w:rsidP="00094067">
      <w:pPr>
        <w:jc w:val="left"/>
        <w:rPr>
          <w:rFonts w:ascii="Georgia" w:hAnsi="Georgia"/>
          <w:sz w:val="24"/>
          <w:szCs w:val="24"/>
        </w:rPr>
      </w:pPr>
    </w:p>
    <w:p w14:paraId="530F8D5D" w14:textId="3B43D1BB" w:rsidR="00117C08" w:rsidRDefault="00117C08" w:rsidP="00094067">
      <w:pPr>
        <w:jc w:val="left"/>
        <w:rPr>
          <w:rFonts w:ascii="Georgia" w:hAnsi="Georgia"/>
          <w:sz w:val="24"/>
          <w:szCs w:val="24"/>
        </w:rPr>
      </w:pPr>
      <w:r>
        <w:rPr>
          <w:rFonts w:ascii="Georgia" w:hAnsi="Georgia"/>
          <w:sz w:val="24"/>
          <w:szCs w:val="24"/>
        </w:rPr>
        <w:t>l. Provide a bibliography of works about the nominee.</w:t>
      </w:r>
    </w:p>
    <w:p w14:paraId="33D1D6E4" w14:textId="77777777" w:rsidR="00117C08" w:rsidRDefault="00117C08" w:rsidP="00094067">
      <w:pPr>
        <w:jc w:val="left"/>
        <w:rPr>
          <w:rFonts w:ascii="Georgia" w:hAnsi="Georgia"/>
          <w:sz w:val="24"/>
          <w:szCs w:val="24"/>
        </w:rPr>
      </w:pPr>
    </w:p>
    <w:p w14:paraId="150E9E35" w14:textId="17F8B4FB" w:rsidR="00094067" w:rsidRDefault="00117C08" w:rsidP="00094067">
      <w:pPr>
        <w:jc w:val="left"/>
        <w:rPr>
          <w:rFonts w:ascii="Georgia" w:hAnsi="Georgia"/>
          <w:sz w:val="24"/>
          <w:szCs w:val="24"/>
        </w:rPr>
      </w:pPr>
      <w:r>
        <w:rPr>
          <w:rFonts w:ascii="Georgia" w:hAnsi="Georgia"/>
          <w:sz w:val="24"/>
          <w:szCs w:val="24"/>
        </w:rPr>
        <w:t>m</w:t>
      </w:r>
      <w:r w:rsidR="00094067">
        <w:rPr>
          <w:rFonts w:ascii="Georgia" w:hAnsi="Georgia"/>
          <w:sz w:val="24"/>
          <w:szCs w:val="24"/>
        </w:rPr>
        <w:t>.  Provide other supportive materials for the nomination.</w:t>
      </w:r>
    </w:p>
    <w:p w14:paraId="22DDC700" w14:textId="6E897AF5" w:rsidR="00B63113" w:rsidRDefault="00B63113" w:rsidP="00756270">
      <w:pPr>
        <w:jc w:val="left"/>
        <w:rPr>
          <w:rFonts w:ascii="Georgia" w:hAnsi="Georgia"/>
          <w:color w:val="8EAADB" w:themeColor="accent1" w:themeTint="99"/>
          <w:sz w:val="24"/>
          <w:szCs w:val="24"/>
        </w:rPr>
      </w:pPr>
    </w:p>
    <w:p w14:paraId="6BB8622C" w14:textId="333C649E" w:rsidR="003066AC" w:rsidRDefault="003066AC">
      <w:pPr>
        <w:rPr>
          <w:rFonts w:ascii="Georgia" w:hAnsi="Georgia"/>
          <w:color w:val="8EAADB" w:themeColor="accent1" w:themeTint="99"/>
          <w:sz w:val="24"/>
          <w:szCs w:val="24"/>
        </w:rPr>
      </w:pPr>
      <w:r>
        <w:rPr>
          <w:rFonts w:ascii="Georgia" w:hAnsi="Georgia"/>
          <w:color w:val="8EAADB" w:themeColor="accent1" w:themeTint="99"/>
          <w:sz w:val="24"/>
          <w:szCs w:val="24"/>
        </w:rPr>
        <w:br w:type="page"/>
      </w:r>
    </w:p>
    <w:p w14:paraId="2EECDEC3" w14:textId="77777777" w:rsidR="00B63113" w:rsidRPr="00756270" w:rsidRDefault="00B63113" w:rsidP="00756270">
      <w:pPr>
        <w:jc w:val="left"/>
        <w:rPr>
          <w:rFonts w:ascii="Georgia" w:hAnsi="Georgia"/>
          <w:color w:val="8EAADB" w:themeColor="accent1" w:themeTint="99"/>
          <w:sz w:val="24"/>
          <w:szCs w:val="24"/>
        </w:rPr>
      </w:pPr>
    </w:p>
    <w:p w14:paraId="73E1147F" w14:textId="77777777" w:rsidR="00121B12" w:rsidRPr="00225021" w:rsidRDefault="00121B12" w:rsidP="00121B1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1CDC429A" w14:textId="77777777" w:rsidR="00121B12" w:rsidRPr="00225021" w:rsidRDefault="00121B12" w:rsidP="00121B1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48F3C82A" w14:textId="77777777" w:rsidR="00121B12" w:rsidRPr="00225021" w:rsidRDefault="00121B12" w:rsidP="00121B12">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4B52D244" w14:textId="77777777" w:rsidR="00121B12" w:rsidRDefault="00121B12" w:rsidP="00121B12">
      <w:pPr>
        <w:rPr>
          <w:rFonts w:ascii="Georgia" w:hAnsi="Georgia"/>
          <w:sz w:val="24"/>
          <w:szCs w:val="24"/>
        </w:rPr>
      </w:pPr>
    </w:p>
    <w:p w14:paraId="4A30D30B" w14:textId="275E43E4" w:rsidR="00121B12" w:rsidRPr="00104A3B" w:rsidRDefault="00121B12" w:rsidP="00121B12">
      <w:pPr>
        <w:rPr>
          <w:rFonts w:ascii="Georgia" w:hAnsi="Georgia"/>
          <w:b/>
          <w:bCs/>
          <w:sz w:val="16"/>
          <w:szCs w:val="16"/>
          <w:u w:val="single"/>
        </w:rPr>
      </w:pPr>
    </w:p>
    <w:p w14:paraId="43EE11E6" w14:textId="77777777" w:rsidR="003E13E9" w:rsidRDefault="003E13E9" w:rsidP="00121B12">
      <w:pPr>
        <w:jc w:val="left"/>
        <w:rPr>
          <w:rFonts w:ascii="Georgia" w:hAnsi="Georgia"/>
          <w:b/>
          <w:bCs/>
          <w:sz w:val="28"/>
          <w:szCs w:val="28"/>
          <w:u w:val="single"/>
        </w:rPr>
      </w:pPr>
    </w:p>
    <w:p w14:paraId="7D0A7770" w14:textId="7AF5D4B5" w:rsidR="00484623" w:rsidRDefault="006963D9" w:rsidP="00121B12">
      <w:pPr>
        <w:jc w:val="left"/>
        <w:rPr>
          <w:rFonts w:ascii="Georgia" w:hAnsi="Georgia"/>
          <w:b/>
          <w:bCs/>
          <w:sz w:val="28"/>
          <w:szCs w:val="28"/>
          <w:u w:val="single"/>
        </w:rPr>
      </w:pPr>
      <w:r w:rsidRPr="00094067">
        <w:rPr>
          <w:rFonts w:ascii="Georgia" w:hAnsi="Georgia"/>
          <w:b/>
          <w:bCs/>
          <w:sz w:val="28"/>
          <w:szCs w:val="28"/>
          <w:u w:val="single"/>
        </w:rPr>
        <w:t>Section 3 – Hall of Fame Banner Information</w:t>
      </w:r>
    </w:p>
    <w:p w14:paraId="3EFBC39B" w14:textId="3EBAC04C" w:rsidR="00484623" w:rsidRPr="00AE3EFF" w:rsidRDefault="00484623" w:rsidP="00121B12">
      <w:pPr>
        <w:jc w:val="left"/>
        <w:rPr>
          <w:rFonts w:ascii="Georgia" w:hAnsi="Georgia"/>
          <w:bCs/>
          <w:sz w:val="24"/>
          <w:szCs w:val="24"/>
        </w:rPr>
      </w:pPr>
      <w:r w:rsidRPr="00AE3EFF">
        <w:rPr>
          <w:rFonts w:ascii="Georgia" w:hAnsi="Georgia"/>
          <w:bCs/>
          <w:sz w:val="24"/>
          <w:szCs w:val="24"/>
        </w:rPr>
        <w:t xml:space="preserve">Two </w:t>
      </w:r>
      <w:proofErr w:type="gramStart"/>
      <w:r w:rsidRPr="00AE3EFF">
        <w:rPr>
          <w:rFonts w:ascii="Georgia" w:hAnsi="Georgia"/>
          <w:bCs/>
          <w:sz w:val="24"/>
          <w:szCs w:val="24"/>
        </w:rPr>
        <w:t>3</w:t>
      </w:r>
      <w:r w:rsidR="00672A06" w:rsidRPr="00AE3EFF">
        <w:rPr>
          <w:rFonts w:ascii="Georgia" w:hAnsi="Georgia"/>
          <w:bCs/>
          <w:sz w:val="24"/>
          <w:szCs w:val="24"/>
        </w:rPr>
        <w:t>1</w:t>
      </w:r>
      <w:r w:rsidR="00D46E89" w:rsidRPr="00AE3EFF">
        <w:rPr>
          <w:rFonts w:ascii="Georgia" w:hAnsi="Georgia"/>
          <w:bCs/>
          <w:sz w:val="24"/>
          <w:szCs w:val="24"/>
        </w:rPr>
        <w:t xml:space="preserve"> </w:t>
      </w:r>
      <w:r w:rsidRPr="00AE3EFF">
        <w:rPr>
          <w:rFonts w:ascii="Georgia" w:hAnsi="Georgia"/>
          <w:bCs/>
          <w:sz w:val="24"/>
          <w:szCs w:val="24"/>
        </w:rPr>
        <w:t>inch</w:t>
      </w:r>
      <w:proofErr w:type="gramEnd"/>
      <w:r w:rsidRPr="00AE3EFF">
        <w:rPr>
          <w:rFonts w:ascii="Georgia" w:hAnsi="Georgia"/>
          <w:bCs/>
          <w:sz w:val="24"/>
          <w:szCs w:val="24"/>
        </w:rPr>
        <w:t xml:space="preserve"> x </w:t>
      </w:r>
      <w:r w:rsidR="00672A06" w:rsidRPr="00AE3EFF">
        <w:rPr>
          <w:rFonts w:ascii="Georgia" w:hAnsi="Georgia"/>
          <w:bCs/>
          <w:sz w:val="24"/>
          <w:szCs w:val="24"/>
        </w:rPr>
        <w:t>84</w:t>
      </w:r>
      <w:r w:rsidRPr="00AE3EFF">
        <w:rPr>
          <w:rFonts w:ascii="Georgia" w:hAnsi="Georgia"/>
          <w:bCs/>
          <w:sz w:val="24"/>
          <w:szCs w:val="24"/>
        </w:rPr>
        <w:t xml:space="preserve"> inch inductee </w:t>
      </w:r>
      <w:r w:rsidR="00672A06" w:rsidRPr="00AE3EFF">
        <w:rPr>
          <w:rFonts w:ascii="Georgia" w:hAnsi="Georgia"/>
          <w:bCs/>
          <w:sz w:val="24"/>
          <w:szCs w:val="24"/>
        </w:rPr>
        <w:t xml:space="preserve">retractable </w:t>
      </w:r>
      <w:r w:rsidRPr="00AE3EFF">
        <w:rPr>
          <w:rFonts w:ascii="Georgia" w:hAnsi="Georgia"/>
          <w:bCs/>
          <w:sz w:val="24"/>
          <w:szCs w:val="24"/>
        </w:rPr>
        <w:t xml:space="preserve">banners will be created </w:t>
      </w:r>
      <w:r w:rsidR="00672A06" w:rsidRPr="00AE3EFF">
        <w:rPr>
          <w:rFonts w:ascii="Georgia" w:hAnsi="Georgia"/>
          <w:bCs/>
          <w:sz w:val="24"/>
          <w:szCs w:val="24"/>
        </w:rPr>
        <w:t xml:space="preserve">for each inductee </w:t>
      </w:r>
      <w:r w:rsidRPr="00AE3EFF">
        <w:rPr>
          <w:rFonts w:ascii="Georgia" w:hAnsi="Georgia"/>
          <w:bCs/>
          <w:sz w:val="24"/>
          <w:szCs w:val="24"/>
        </w:rPr>
        <w:t>for the Hall of Fame with the following information</w:t>
      </w:r>
      <w:r w:rsidR="00672A06" w:rsidRPr="00AE3EFF">
        <w:rPr>
          <w:rFonts w:ascii="Georgia" w:hAnsi="Georgia"/>
          <w:bCs/>
          <w:sz w:val="24"/>
          <w:szCs w:val="24"/>
        </w:rPr>
        <w:t xml:space="preserve"> provided by the nominator</w:t>
      </w:r>
    </w:p>
    <w:p w14:paraId="1AB74A17" w14:textId="40C64CC9" w:rsidR="00484623" w:rsidRPr="00AE3EFF" w:rsidRDefault="00484623" w:rsidP="00AE3EFF">
      <w:pPr>
        <w:spacing w:line="360" w:lineRule="auto"/>
        <w:jc w:val="left"/>
        <w:rPr>
          <w:rFonts w:ascii="Georgia" w:hAnsi="Georgia"/>
        </w:rPr>
      </w:pPr>
      <w:r w:rsidRPr="00AE3EFF">
        <w:rPr>
          <w:rFonts w:ascii="Georgia" w:hAnsi="Georgia"/>
        </w:rPr>
        <w:t xml:space="preserve">a. Nominee's Name: </w:t>
      </w:r>
    </w:p>
    <w:p w14:paraId="5A80009B" w14:textId="127C8C8B" w:rsidR="00484623" w:rsidRPr="00AE3EFF" w:rsidRDefault="00484623" w:rsidP="00AE3EFF">
      <w:pPr>
        <w:spacing w:line="360" w:lineRule="auto"/>
        <w:jc w:val="left"/>
        <w:rPr>
          <w:rFonts w:ascii="Georgia" w:hAnsi="Georgia"/>
        </w:rPr>
      </w:pPr>
      <w:r w:rsidRPr="00AE3EFF">
        <w:rPr>
          <w:rFonts w:ascii="Georgia" w:hAnsi="Georgia"/>
        </w:rPr>
        <w:t xml:space="preserve">b. Nominee's Birth Date: </w:t>
      </w:r>
    </w:p>
    <w:p w14:paraId="61F0589A" w14:textId="4F287BF3" w:rsidR="00484623" w:rsidRPr="00AE3EFF" w:rsidRDefault="00484623" w:rsidP="00AE3EFF">
      <w:pPr>
        <w:spacing w:line="360" w:lineRule="auto"/>
        <w:jc w:val="left"/>
        <w:rPr>
          <w:rFonts w:ascii="Georgia" w:hAnsi="Georgia"/>
        </w:rPr>
      </w:pPr>
      <w:r w:rsidRPr="00AE3EFF">
        <w:rPr>
          <w:rFonts w:ascii="Georgia" w:hAnsi="Georgia"/>
        </w:rPr>
        <w:t>c.  Nominees’ Place of Birth:</w:t>
      </w:r>
    </w:p>
    <w:p w14:paraId="4EBC3788" w14:textId="5F27EFBE" w:rsidR="00484623" w:rsidRPr="00AE3EFF" w:rsidRDefault="00484623" w:rsidP="00AE3EFF">
      <w:pPr>
        <w:spacing w:line="360" w:lineRule="auto"/>
        <w:jc w:val="left"/>
        <w:rPr>
          <w:rFonts w:ascii="Georgia" w:hAnsi="Georgia"/>
        </w:rPr>
      </w:pPr>
      <w:r w:rsidRPr="00AE3EFF">
        <w:rPr>
          <w:rFonts w:ascii="Georgia" w:hAnsi="Georgia"/>
        </w:rPr>
        <w:t xml:space="preserve">d. Nominee's Date of Death: </w:t>
      </w:r>
    </w:p>
    <w:p w14:paraId="341EE2A1" w14:textId="1A253D64" w:rsidR="00484623" w:rsidRPr="00AE3EFF" w:rsidRDefault="00484623" w:rsidP="00AE3EFF">
      <w:pPr>
        <w:spacing w:line="360" w:lineRule="auto"/>
        <w:jc w:val="left"/>
        <w:rPr>
          <w:rFonts w:ascii="Georgia" w:hAnsi="Georgia"/>
        </w:rPr>
      </w:pPr>
      <w:r w:rsidRPr="00AE3EFF">
        <w:rPr>
          <w:rFonts w:ascii="Georgia" w:hAnsi="Georgia"/>
        </w:rPr>
        <w:t>e. Nominee’s Place of Death:</w:t>
      </w:r>
    </w:p>
    <w:p w14:paraId="4A0E7F96" w14:textId="75272886" w:rsidR="00484623" w:rsidRPr="00AE3EFF" w:rsidRDefault="00484623" w:rsidP="00AE3EFF">
      <w:pPr>
        <w:spacing w:line="360" w:lineRule="auto"/>
        <w:jc w:val="left"/>
        <w:rPr>
          <w:rFonts w:ascii="Georgia" w:hAnsi="Georgia"/>
        </w:rPr>
      </w:pPr>
      <w:r w:rsidRPr="00AE3EFF">
        <w:rPr>
          <w:rFonts w:ascii="Georgia" w:hAnsi="Georgia"/>
        </w:rPr>
        <w:t>f. Nominee's Place of Burial</w:t>
      </w:r>
      <w:r w:rsidR="00672A06" w:rsidRPr="00AE3EFF">
        <w:rPr>
          <w:rFonts w:ascii="Georgia" w:hAnsi="Georgia"/>
        </w:rPr>
        <w:t>: Cemetery Name, Street Address, Town, State</w:t>
      </w:r>
    </w:p>
    <w:p w14:paraId="29417B3B" w14:textId="153AF601" w:rsidR="00484623" w:rsidRDefault="00484623" w:rsidP="00AE3EFF">
      <w:pPr>
        <w:spacing w:line="360" w:lineRule="auto"/>
        <w:jc w:val="left"/>
        <w:rPr>
          <w:rFonts w:ascii="Georgia" w:hAnsi="Georgia"/>
        </w:rPr>
      </w:pPr>
      <w:r w:rsidRPr="00AE3EFF">
        <w:rPr>
          <w:rFonts w:ascii="Georgia" w:hAnsi="Georgia"/>
        </w:rPr>
        <w:t>g. Address of Place of Burial:</w:t>
      </w:r>
    </w:p>
    <w:p w14:paraId="11FC3A17" w14:textId="53FCD343" w:rsidR="00D03A53" w:rsidRPr="00AE3EFF" w:rsidRDefault="00D03A53" w:rsidP="00AE3EFF">
      <w:pPr>
        <w:spacing w:line="360" w:lineRule="auto"/>
        <w:jc w:val="left"/>
        <w:rPr>
          <w:rFonts w:ascii="Georgia" w:hAnsi="Georgia"/>
        </w:rPr>
      </w:pPr>
      <w:r>
        <w:rPr>
          <w:rFonts w:ascii="Georgia" w:hAnsi="Georgia"/>
        </w:rPr>
        <w:t>h. Year of induction</w:t>
      </w:r>
    </w:p>
    <w:p w14:paraId="631B3075" w14:textId="5FC5822C" w:rsidR="006963D9" w:rsidRPr="00AE3EFF" w:rsidRDefault="006963D9" w:rsidP="00121B12">
      <w:pPr>
        <w:jc w:val="left"/>
        <w:rPr>
          <w:rFonts w:ascii="Georgia" w:hAnsi="Georgia"/>
          <w:b/>
          <w:bCs/>
          <w:sz w:val="24"/>
          <w:szCs w:val="24"/>
          <w:u w:val="single"/>
        </w:rPr>
      </w:pPr>
    </w:p>
    <w:p w14:paraId="371FB0B2" w14:textId="7AEADFBF" w:rsidR="006963D9" w:rsidRPr="00AE3EFF" w:rsidRDefault="005D0A7D" w:rsidP="006963D9">
      <w:pPr>
        <w:jc w:val="left"/>
        <w:rPr>
          <w:rFonts w:ascii="Georgia" w:hAnsi="Georgia"/>
          <w:sz w:val="24"/>
          <w:szCs w:val="24"/>
        </w:rPr>
      </w:pPr>
      <w:r>
        <w:rPr>
          <w:rFonts w:ascii="Georgia" w:hAnsi="Georgia"/>
          <w:sz w:val="24"/>
          <w:szCs w:val="24"/>
        </w:rPr>
        <w:t>i</w:t>
      </w:r>
      <w:r w:rsidR="006963D9" w:rsidRPr="00AE3EFF">
        <w:rPr>
          <w:rFonts w:ascii="Georgia" w:hAnsi="Georgia"/>
          <w:sz w:val="24"/>
          <w:szCs w:val="24"/>
        </w:rPr>
        <w:t xml:space="preserve">. </w:t>
      </w:r>
      <w:proofErr w:type="gramStart"/>
      <w:r w:rsidR="00D46E89" w:rsidRPr="00AE3EFF">
        <w:rPr>
          <w:rFonts w:ascii="Georgia" w:hAnsi="Georgia"/>
          <w:sz w:val="24"/>
          <w:szCs w:val="24"/>
        </w:rPr>
        <w:t>50 word</w:t>
      </w:r>
      <w:proofErr w:type="gramEnd"/>
      <w:r w:rsidR="006963D9" w:rsidRPr="00AE3EFF">
        <w:rPr>
          <w:rFonts w:ascii="Georgia" w:hAnsi="Georgia"/>
          <w:sz w:val="24"/>
          <w:szCs w:val="24"/>
        </w:rPr>
        <w:t xml:space="preserve"> summary of the candidate’s abolition career.</w:t>
      </w:r>
    </w:p>
    <w:p w14:paraId="162F95F5" w14:textId="3A988ACE" w:rsidR="006963D9" w:rsidRPr="00AE3EFF" w:rsidRDefault="006963D9" w:rsidP="006963D9">
      <w:pPr>
        <w:jc w:val="left"/>
        <w:rPr>
          <w:rFonts w:ascii="Georgia" w:hAnsi="Georgia"/>
          <w:sz w:val="24"/>
          <w:szCs w:val="24"/>
        </w:rPr>
      </w:pPr>
    </w:p>
    <w:p w14:paraId="0911E086" w14:textId="6FF6D777" w:rsidR="006963D9" w:rsidRPr="00AE3EFF" w:rsidRDefault="005D0A7D" w:rsidP="006963D9">
      <w:pPr>
        <w:jc w:val="left"/>
        <w:rPr>
          <w:rFonts w:ascii="Georgia" w:hAnsi="Georgia"/>
          <w:sz w:val="24"/>
          <w:szCs w:val="24"/>
        </w:rPr>
      </w:pPr>
      <w:r>
        <w:rPr>
          <w:rFonts w:ascii="Georgia" w:hAnsi="Georgia"/>
          <w:sz w:val="24"/>
          <w:szCs w:val="24"/>
        </w:rPr>
        <w:t>j</w:t>
      </w:r>
      <w:r w:rsidR="006963D9" w:rsidRPr="00AE3EFF">
        <w:rPr>
          <w:rFonts w:ascii="Georgia" w:hAnsi="Georgia"/>
          <w:sz w:val="24"/>
          <w:szCs w:val="24"/>
        </w:rPr>
        <w:t xml:space="preserve">. Abolition quote </w:t>
      </w:r>
      <w:r w:rsidR="00094067" w:rsidRPr="00AE3EFF">
        <w:rPr>
          <w:rFonts w:ascii="Georgia" w:hAnsi="Georgia"/>
          <w:sz w:val="24"/>
          <w:szCs w:val="24"/>
        </w:rPr>
        <w:t xml:space="preserve">(25 words) </w:t>
      </w:r>
      <w:r w:rsidR="006963D9" w:rsidRPr="00AE3EFF">
        <w:rPr>
          <w:rFonts w:ascii="Georgia" w:hAnsi="Georgia"/>
          <w:sz w:val="24"/>
          <w:szCs w:val="24"/>
        </w:rPr>
        <w:t>by the nominee</w:t>
      </w:r>
      <w:r w:rsidR="00797692" w:rsidRPr="00AE3EFF">
        <w:rPr>
          <w:rFonts w:ascii="Georgia" w:hAnsi="Georgia"/>
          <w:sz w:val="24"/>
          <w:szCs w:val="24"/>
        </w:rPr>
        <w:t>:</w:t>
      </w:r>
    </w:p>
    <w:p w14:paraId="635DC282" w14:textId="1EFBE878" w:rsidR="006963D9" w:rsidRPr="00AE3EFF" w:rsidRDefault="006963D9" w:rsidP="006963D9">
      <w:pPr>
        <w:jc w:val="left"/>
        <w:rPr>
          <w:rFonts w:ascii="Georgia" w:hAnsi="Georgia"/>
          <w:sz w:val="24"/>
          <w:szCs w:val="24"/>
        </w:rPr>
      </w:pPr>
    </w:p>
    <w:p w14:paraId="20A001BC" w14:textId="77777777" w:rsidR="005D0A7D" w:rsidRDefault="005D0A7D" w:rsidP="00672A06">
      <w:pPr>
        <w:jc w:val="both"/>
        <w:rPr>
          <w:rFonts w:ascii="Georgia" w:hAnsi="Georgia"/>
          <w:sz w:val="24"/>
          <w:szCs w:val="24"/>
        </w:rPr>
      </w:pPr>
      <w:r>
        <w:rPr>
          <w:rFonts w:ascii="Georgia" w:hAnsi="Georgia"/>
          <w:sz w:val="24"/>
          <w:szCs w:val="24"/>
        </w:rPr>
        <w:t>k</w:t>
      </w:r>
      <w:r w:rsidR="006963D9" w:rsidRPr="00AE3EFF">
        <w:rPr>
          <w:rFonts w:ascii="Georgia" w:hAnsi="Georgia"/>
          <w:sz w:val="24"/>
          <w:szCs w:val="24"/>
        </w:rPr>
        <w:t xml:space="preserve">. Submit as many portrait images </w:t>
      </w:r>
      <w:r w:rsidR="002507C0" w:rsidRPr="00AE3EFF">
        <w:rPr>
          <w:rFonts w:ascii="Georgia" w:hAnsi="Georgia"/>
          <w:sz w:val="24"/>
          <w:szCs w:val="24"/>
        </w:rPr>
        <w:t xml:space="preserve">as possible </w:t>
      </w:r>
      <w:r w:rsidR="006963D9" w:rsidRPr="00AE3EFF">
        <w:rPr>
          <w:rFonts w:ascii="Georgia" w:hAnsi="Georgia"/>
          <w:sz w:val="24"/>
          <w:szCs w:val="24"/>
        </w:rPr>
        <w:t>of the nominee</w:t>
      </w:r>
      <w:r w:rsidR="00D46E89" w:rsidRPr="00AE3EFF">
        <w:rPr>
          <w:rFonts w:ascii="Georgia" w:hAnsi="Georgia"/>
          <w:sz w:val="24"/>
          <w:szCs w:val="24"/>
        </w:rPr>
        <w:t xml:space="preserve">. </w:t>
      </w:r>
      <w:r w:rsidR="002507C0" w:rsidRPr="00AE3EFF">
        <w:rPr>
          <w:rFonts w:ascii="Georgia" w:hAnsi="Georgia"/>
          <w:sz w:val="24"/>
          <w:szCs w:val="24"/>
        </w:rPr>
        <w:t xml:space="preserve">An artist commissioned by </w:t>
      </w:r>
      <w:r>
        <w:rPr>
          <w:rFonts w:ascii="Georgia" w:hAnsi="Georgia"/>
          <w:sz w:val="24"/>
          <w:szCs w:val="24"/>
        </w:rPr>
        <w:t xml:space="preserve"> </w:t>
      </w:r>
    </w:p>
    <w:p w14:paraId="74E53CDB" w14:textId="2BC67C4C" w:rsidR="005D0A7D" w:rsidRDefault="005D0A7D" w:rsidP="005D0A7D">
      <w:pPr>
        <w:ind w:firstLine="210"/>
        <w:jc w:val="both"/>
        <w:rPr>
          <w:rFonts w:ascii="Georgia" w:hAnsi="Georgia"/>
          <w:sz w:val="24"/>
          <w:szCs w:val="24"/>
        </w:rPr>
      </w:pPr>
      <w:r>
        <w:rPr>
          <w:rFonts w:ascii="Georgia" w:hAnsi="Georgia"/>
          <w:sz w:val="24"/>
          <w:szCs w:val="24"/>
        </w:rPr>
        <w:t xml:space="preserve"> </w:t>
      </w:r>
      <w:r w:rsidR="002507C0" w:rsidRPr="00AE3EFF">
        <w:rPr>
          <w:rFonts w:ascii="Georgia" w:hAnsi="Georgia"/>
          <w:sz w:val="24"/>
          <w:szCs w:val="24"/>
        </w:rPr>
        <w:t xml:space="preserve">NAHOF will create the official Hall of Fame portrait using the images submitted. </w:t>
      </w:r>
      <w:r w:rsidR="00672A06" w:rsidRPr="00AE3EFF">
        <w:rPr>
          <w:rFonts w:ascii="Georgia" w:hAnsi="Georgia"/>
          <w:sz w:val="24"/>
          <w:szCs w:val="24"/>
        </w:rPr>
        <w:t xml:space="preserve">A large </w:t>
      </w:r>
      <w:r>
        <w:rPr>
          <w:rFonts w:ascii="Georgia" w:hAnsi="Georgia"/>
          <w:sz w:val="24"/>
          <w:szCs w:val="24"/>
        </w:rPr>
        <w:t xml:space="preserve"> </w:t>
      </w:r>
    </w:p>
    <w:p w14:paraId="6A6B9A49" w14:textId="77777777" w:rsidR="005D0A7D" w:rsidRDefault="005D0A7D" w:rsidP="005D0A7D">
      <w:pPr>
        <w:ind w:firstLine="210"/>
        <w:jc w:val="both"/>
        <w:rPr>
          <w:rFonts w:ascii="Georgia" w:hAnsi="Georgia"/>
          <w:sz w:val="24"/>
          <w:szCs w:val="24"/>
        </w:rPr>
      </w:pPr>
      <w:r>
        <w:rPr>
          <w:rFonts w:ascii="Georgia" w:hAnsi="Georgia"/>
          <w:sz w:val="24"/>
          <w:szCs w:val="24"/>
        </w:rPr>
        <w:t xml:space="preserve"> </w:t>
      </w:r>
      <w:r w:rsidR="00672A06" w:rsidRPr="00AE3EFF">
        <w:rPr>
          <w:rFonts w:ascii="Georgia" w:hAnsi="Georgia"/>
          <w:sz w:val="24"/>
          <w:szCs w:val="24"/>
        </w:rPr>
        <w:t xml:space="preserve">image of the inductee portrait is created by Melissa Moschetti from the images provided </w:t>
      </w:r>
    </w:p>
    <w:p w14:paraId="7E0CD492" w14:textId="3D0AD17D" w:rsidR="00672A06" w:rsidRPr="00AE3EFF" w:rsidRDefault="005D0A7D" w:rsidP="005D0A7D">
      <w:pPr>
        <w:ind w:firstLine="210"/>
        <w:jc w:val="both"/>
        <w:rPr>
          <w:rFonts w:ascii="Georgia" w:hAnsi="Georgia"/>
          <w:sz w:val="24"/>
          <w:szCs w:val="24"/>
        </w:rPr>
      </w:pPr>
      <w:r>
        <w:rPr>
          <w:rFonts w:ascii="Georgia" w:hAnsi="Georgia"/>
          <w:sz w:val="24"/>
          <w:szCs w:val="24"/>
        </w:rPr>
        <w:t xml:space="preserve"> </w:t>
      </w:r>
      <w:r w:rsidR="00672A06" w:rsidRPr="00AE3EFF">
        <w:rPr>
          <w:rFonts w:ascii="Georgia" w:hAnsi="Georgia"/>
          <w:sz w:val="24"/>
          <w:szCs w:val="24"/>
        </w:rPr>
        <w:t>by the nominator(s). The artist’s creation is the property of NAHOF.</w:t>
      </w:r>
    </w:p>
    <w:p w14:paraId="4042C9FC" w14:textId="73E948FF" w:rsidR="003D0B95" w:rsidRPr="00AE3EFF" w:rsidRDefault="00672A06" w:rsidP="00672A06">
      <w:pPr>
        <w:rPr>
          <w:rFonts w:ascii="Georgia" w:hAnsi="Georgia"/>
          <w:sz w:val="24"/>
          <w:szCs w:val="24"/>
        </w:rPr>
      </w:pPr>
      <w:r w:rsidRPr="00AE3EFF">
        <w:rPr>
          <w:rFonts w:ascii="Georgia" w:hAnsi="Georgia"/>
          <w:sz w:val="24"/>
          <w:szCs w:val="24"/>
        </w:rPr>
        <w:t xml:space="preserve"> </w:t>
      </w:r>
    </w:p>
    <w:p w14:paraId="3B08D179" w14:textId="367BF5AE" w:rsidR="003D0B95" w:rsidRDefault="005D0A7D" w:rsidP="006963D9">
      <w:pPr>
        <w:jc w:val="left"/>
        <w:rPr>
          <w:rFonts w:ascii="Georgia" w:hAnsi="Georgia"/>
          <w:sz w:val="24"/>
          <w:szCs w:val="24"/>
        </w:rPr>
      </w:pPr>
      <w:r>
        <w:rPr>
          <w:rFonts w:ascii="Georgia" w:hAnsi="Georgia"/>
          <w:sz w:val="24"/>
          <w:szCs w:val="24"/>
        </w:rPr>
        <w:t>l</w:t>
      </w:r>
      <w:r w:rsidR="003D0B95" w:rsidRPr="00AE3EFF">
        <w:rPr>
          <w:rFonts w:ascii="Georgia" w:hAnsi="Georgia"/>
          <w:sz w:val="24"/>
          <w:szCs w:val="24"/>
        </w:rPr>
        <w:t xml:space="preserve">. Two lines for </w:t>
      </w:r>
      <w:r w:rsidR="00672A06" w:rsidRPr="00AE3EFF">
        <w:rPr>
          <w:rFonts w:ascii="Georgia" w:hAnsi="Georgia"/>
          <w:sz w:val="24"/>
          <w:szCs w:val="24"/>
        </w:rPr>
        <w:t xml:space="preserve">each of </w:t>
      </w:r>
      <w:r w:rsidR="003D0B95" w:rsidRPr="00AE3EFF">
        <w:rPr>
          <w:rFonts w:ascii="Georgia" w:hAnsi="Georgia"/>
          <w:sz w:val="24"/>
          <w:szCs w:val="24"/>
        </w:rPr>
        <w:t>the sponsors of the banners:</w:t>
      </w:r>
    </w:p>
    <w:p w14:paraId="1271C97B" w14:textId="51EC5A34" w:rsidR="005D0A7D" w:rsidRPr="00AE3EFF" w:rsidRDefault="005D0A7D" w:rsidP="006963D9">
      <w:pPr>
        <w:jc w:val="left"/>
        <w:rPr>
          <w:rFonts w:ascii="Georgia" w:hAnsi="Georgia"/>
          <w:sz w:val="24"/>
          <w:szCs w:val="24"/>
        </w:rPr>
      </w:pPr>
      <w:r>
        <w:rPr>
          <w:rFonts w:ascii="Georgia" w:hAnsi="Georgia"/>
          <w:sz w:val="24"/>
          <w:szCs w:val="24"/>
        </w:rPr>
        <w:tab/>
      </w:r>
      <w:r w:rsidRPr="005D0A7D">
        <w:rPr>
          <w:rFonts w:ascii="Georgia" w:hAnsi="Georgia"/>
        </w:rPr>
        <w:t>1</w:t>
      </w:r>
      <w:r w:rsidRPr="005D0A7D">
        <w:rPr>
          <w:rFonts w:ascii="Georgia" w:hAnsi="Georgia"/>
          <w:vertAlign w:val="superscript"/>
        </w:rPr>
        <w:t>st</w:t>
      </w:r>
      <w:r w:rsidRPr="005D0A7D">
        <w:rPr>
          <w:rFonts w:ascii="Georgia" w:hAnsi="Georgia"/>
        </w:rPr>
        <w:t xml:space="preserve"> line:   Name(s) of sponsor(s) </w:t>
      </w:r>
      <w:r>
        <w:rPr>
          <w:rFonts w:ascii="Georgia" w:hAnsi="Georgia"/>
        </w:rPr>
        <w:t>town, and state</w:t>
      </w:r>
    </w:p>
    <w:p w14:paraId="6E66BF46" w14:textId="77777777" w:rsidR="005D0A7D" w:rsidRPr="005D0A7D" w:rsidRDefault="003D0B95" w:rsidP="005D0A7D">
      <w:pPr>
        <w:jc w:val="left"/>
        <w:rPr>
          <w:rFonts w:ascii="Georgia" w:hAnsi="Georgia"/>
        </w:rPr>
      </w:pPr>
      <w:r w:rsidRPr="00AE3EFF">
        <w:rPr>
          <w:rFonts w:ascii="Georgia" w:hAnsi="Georgia"/>
          <w:sz w:val="24"/>
          <w:szCs w:val="24"/>
        </w:rPr>
        <w:tab/>
      </w:r>
      <w:r w:rsidR="005D0A7D" w:rsidRPr="005D0A7D">
        <w:rPr>
          <w:rFonts w:ascii="Georgia" w:hAnsi="Georgia"/>
        </w:rPr>
        <w:t>2</w:t>
      </w:r>
      <w:r w:rsidR="005D0A7D" w:rsidRPr="005D0A7D">
        <w:rPr>
          <w:rFonts w:ascii="Georgia" w:hAnsi="Georgia"/>
          <w:vertAlign w:val="superscript"/>
        </w:rPr>
        <w:t>nd</w:t>
      </w:r>
      <w:r w:rsidR="005D0A7D" w:rsidRPr="005D0A7D">
        <w:rPr>
          <w:rFonts w:ascii="Georgia" w:hAnsi="Georgia"/>
        </w:rPr>
        <w:t xml:space="preserve"> line:  Relationship to inductee (Exs: g</w:t>
      </w:r>
      <w:r w:rsidR="005D0A7D">
        <w:rPr>
          <w:rFonts w:ascii="Georgia" w:hAnsi="Georgia"/>
        </w:rPr>
        <w:t>reat</w:t>
      </w:r>
      <w:r w:rsidR="005D0A7D" w:rsidRPr="005D0A7D">
        <w:rPr>
          <w:rFonts w:ascii="Georgia" w:hAnsi="Georgia"/>
        </w:rPr>
        <w:t>, g</w:t>
      </w:r>
      <w:r w:rsidR="005D0A7D">
        <w:rPr>
          <w:rFonts w:ascii="Georgia" w:hAnsi="Georgia"/>
        </w:rPr>
        <w:t>rea</w:t>
      </w:r>
      <w:r w:rsidR="005D0A7D" w:rsidRPr="005D0A7D">
        <w:rPr>
          <w:rFonts w:ascii="Georgia" w:hAnsi="Georgia"/>
        </w:rPr>
        <w:t xml:space="preserve">t grandson, author of biography, </w:t>
      </w:r>
    </w:p>
    <w:p w14:paraId="76C4C162" w14:textId="77777777" w:rsidR="005D0A7D" w:rsidRPr="005D0A7D" w:rsidRDefault="005D0A7D" w:rsidP="005D0A7D">
      <w:pPr>
        <w:ind w:left="1440"/>
        <w:jc w:val="left"/>
        <w:rPr>
          <w:rFonts w:ascii="Georgia" w:hAnsi="Georgia"/>
        </w:rPr>
      </w:pPr>
      <w:r w:rsidRPr="005D0A7D">
        <w:rPr>
          <w:rFonts w:ascii="Georgia" w:hAnsi="Georgia"/>
        </w:rPr>
        <w:t xml:space="preserve">     director inductee’s museum, library)</w:t>
      </w:r>
    </w:p>
    <w:p w14:paraId="74CA60FC" w14:textId="091464AC" w:rsidR="00D971F0" w:rsidRPr="00AE3EFF" w:rsidRDefault="00F80C01" w:rsidP="005D0A7D">
      <w:pPr>
        <w:jc w:val="left"/>
        <w:rPr>
          <w:rFonts w:ascii="Georgia" w:hAnsi="Georgia"/>
          <w:sz w:val="24"/>
          <w:szCs w:val="24"/>
        </w:rPr>
      </w:pPr>
      <w:r w:rsidRPr="00AE3EFF">
        <w:rPr>
          <w:rFonts w:ascii="Georgia" w:hAnsi="Georgia"/>
          <w:sz w:val="24"/>
          <w:szCs w:val="24"/>
        </w:rPr>
        <w:tab/>
      </w:r>
    </w:p>
    <w:p w14:paraId="1E50E128" w14:textId="52761E59" w:rsidR="00AE3EFF" w:rsidRDefault="005D0A7D" w:rsidP="006963D9">
      <w:pPr>
        <w:jc w:val="left"/>
        <w:rPr>
          <w:rFonts w:ascii="Georgia" w:hAnsi="Georgia"/>
          <w:sz w:val="24"/>
          <w:szCs w:val="24"/>
        </w:rPr>
      </w:pPr>
      <w:r>
        <w:rPr>
          <w:rFonts w:ascii="Georgia" w:hAnsi="Georgia"/>
          <w:sz w:val="24"/>
          <w:szCs w:val="24"/>
        </w:rPr>
        <w:t>m</w:t>
      </w:r>
      <w:r w:rsidR="00AE3EFF" w:rsidRPr="00AE3EFF">
        <w:rPr>
          <w:rFonts w:ascii="Georgia" w:hAnsi="Georgia"/>
          <w:sz w:val="24"/>
          <w:szCs w:val="24"/>
        </w:rPr>
        <w:t xml:space="preserve">. The Cabinet of Freedom reserves the right to edit information provided for the </w:t>
      </w:r>
      <w:r w:rsidR="00AE3EFF">
        <w:rPr>
          <w:rFonts w:ascii="Georgia" w:hAnsi="Georgia"/>
          <w:sz w:val="24"/>
          <w:szCs w:val="24"/>
        </w:rPr>
        <w:t xml:space="preserve">   </w:t>
      </w:r>
    </w:p>
    <w:p w14:paraId="0C6E5138" w14:textId="48F07ED3" w:rsidR="00974B4A" w:rsidRDefault="00AE3EFF" w:rsidP="006963D9">
      <w:pPr>
        <w:jc w:val="left"/>
        <w:rPr>
          <w:rFonts w:ascii="Georgia" w:hAnsi="Georgia"/>
          <w:color w:val="00B0F0"/>
        </w:rPr>
      </w:pPr>
      <w:r>
        <w:rPr>
          <w:rFonts w:ascii="Georgia" w:hAnsi="Georgia"/>
          <w:sz w:val="24"/>
          <w:szCs w:val="24"/>
        </w:rPr>
        <w:t xml:space="preserve">    </w:t>
      </w:r>
      <w:r w:rsidRPr="00AE3EFF">
        <w:rPr>
          <w:rFonts w:ascii="Georgia" w:hAnsi="Georgia"/>
          <w:sz w:val="24"/>
          <w:szCs w:val="24"/>
        </w:rPr>
        <w:t>banners.</w:t>
      </w:r>
      <w:r w:rsidR="00974B4A">
        <w:rPr>
          <w:rFonts w:ascii="Georgia" w:hAnsi="Georgia"/>
          <w:color w:val="00B0F0"/>
        </w:rPr>
        <w:br/>
      </w:r>
    </w:p>
    <w:p w14:paraId="4C428196" w14:textId="3C785187" w:rsidR="003C2EB6" w:rsidRPr="003C2EB6" w:rsidRDefault="00974B4A" w:rsidP="003C2EB6">
      <w:pPr>
        <w:rPr>
          <w:rFonts w:ascii="Georgia" w:hAnsi="Georgia"/>
          <w:color w:val="00B0F0"/>
        </w:rPr>
      </w:pPr>
      <w:r>
        <w:rPr>
          <w:rFonts w:ascii="Georgia" w:hAnsi="Georgia"/>
          <w:color w:val="00B0F0"/>
        </w:rPr>
        <w:br w:type="page"/>
      </w:r>
    </w:p>
    <w:p w14:paraId="2E723514" w14:textId="77777777" w:rsidR="003C2EB6" w:rsidRDefault="003C2EB6" w:rsidP="003C2EB6">
      <w:pPr>
        <w:rPr>
          <w:rFonts w:ascii="Georgia" w:hAnsi="Georgia"/>
          <w:sz w:val="24"/>
          <w:szCs w:val="24"/>
        </w:rPr>
      </w:pPr>
    </w:p>
    <w:p w14:paraId="6E6B1515"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1D14B826"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3EE94479"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1AFFFFC5" w14:textId="77777777" w:rsidR="00E73509" w:rsidRDefault="00E73509" w:rsidP="003C2EB6">
      <w:pPr>
        <w:rPr>
          <w:rFonts w:ascii="Georgia" w:hAnsi="Georgia"/>
          <w:b/>
          <w:bCs/>
          <w:sz w:val="28"/>
          <w:szCs w:val="28"/>
          <w:u w:val="single"/>
        </w:rPr>
      </w:pPr>
    </w:p>
    <w:p w14:paraId="409543F5" w14:textId="3D1B09CE" w:rsidR="006963D9" w:rsidRPr="00756270" w:rsidRDefault="002507C0" w:rsidP="00094067">
      <w:pPr>
        <w:jc w:val="left"/>
        <w:rPr>
          <w:rFonts w:ascii="Georgia" w:hAnsi="Georgia"/>
          <w:sz w:val="24"/>
          <w:szCs w:val="24"/>
        </w:rPr>
      </w:pPr>
      <w:r w:rsidRPr="00094067">
        <w:rPr>
          <w:rFonts w:ascii="Georgia" w:hAnsi="Georgia"/>
          <w:b/>
          <w:bCs/>
          <w:sz w:val="28"/>
          <w:szCs w:val="28"/>
          <w:u w:val="single"/>
        </w:rPr>
        <w:t>Section</w:t>
      </w:r>
      <w:r w:rsidR="00094067" w:rsidRPr="00094067">
        <w:rPr>
          <w:rFonts w:ascii="Georgia" w:hAnsi="Georgia"/>
          <w:b/>
          <w:bCs/>
          <w:sz w:val="28"/>
          <w:szCs w:val="28"/>
          <w:u w:val="single"/>
        </w:rPr>
        <w:t xml:space="preserve"> </w:t>
      </w:r>
      <w:r w:rsidR="00544A19">
        <w:rPr>
          <w:rFonts w:ascii="Georgia" w:hAnsi="Georgia"/>
          <w:b/>
          <w:bCs/>
          <w:sz w:val="28"/>
          <w:szCs w:val="28"/>
          <w:u w:val="single"/>
        </w:rPr>
        <w:t>4</w:t>
      </w:r>
      <w:r w:rsidR="00094067" w:rsidRPr="00094067">
        <w:rPr>
          <w:rFonts w:ascii="Georgia" w:hAnsi="Georgia"/>
          <w:b/>
          <w:bCs/>
          <w:sz w:val="28"/>
          <w:szCs w:val="28"/>
          <w:u w:val="single"/>
        </w:rPr>
        <w:t xml:space="preserve"> - </w:t>
      </w:r>
      <w:r w:rsidRPr="00094067">
        <w:rPr>
          <w:rFonts w:ascii="Georgia" w:hAnsi="Georgia"/>
          <w:b/>
          <w:bCs/>
          <w:sz w:val="28"/>
          <w:szCs w:val="28"/>
          <w:u w:val="single"/>
        </w:rPr>
        <w:t>Communications and Connections</w:t>
      </w:r>
      <w:r w:rsidR="00094067" w:rsidRPr="00094067">
        <w:rPr>
          <w:rFonts w:ascii="Georgia" w:hAnsi="Georgia"/>
          <w:b/>
          <w:bCs/>
          <w:sz w:val="28"/>
          <w:szCs w:val="28"/>
          <w:u w:val="single"/>
        </w:rPr>
        <w:t xml:space="preserve"> </w:t>
      </w:r>
      <w:r w:rsidR="00756270">
        <w:rPr>
          <w:rFonts w:ascii="Georgia" w:hAnsi="Georgia"/>
          <w:sz w:val="24"/>
          <w:szCs w:val="24"/>
        </w:rPr>
        <w:t>(Spreadsheets welcomed.)</w:t>
      </w:r>
    </w:p>
    <w:p w14:paraId="6C4BDCE1" w14:textId="517D460E" w:rsidR="002507C0" w:rsidRPr="009F060E" w:rsidRDefault="000A45FA" w:rsidP="000A45FA">
      <w:pPr>
        <w:jc w:val="left"/>
        <w:rPr>
          <w:rFonts w:ascii="Georgia" w:hAnsi="Georgia"/>
        </w:rPr>
      </w:pPr>
      <w:r w:rsidRPr="006E6E8D">
        <w:rPr>
          <w:rFonts w:ascii="Georgia" w:hAnsi="Georgia"/>
          <w:sz w:val="24"/>
          <w:szCs w:val="24"/>
        </w:rPr>
        <w:t>a</w:t>
      </w:r>
      <w:r w:rsidRPr="009F060E">
        <w:rPr>
          <w:rFonts w:ascii="Georgia" w:hAnsi="Georgia"/>
        </w:rPr>
        <w:t xml:space="preserve">. </w:t>
      </w:r>
      <w:r w:rsidR="002507C0" w:rsidRPr="009F060E">
        <w:rPr>
          <w:rFonts w:ascii="Georgia" w:hAnsi="Georgia"/>
        </w:rPr>
        <w:t xml:space="preserve">Provide names and contact information </w:t>
      </w:r>
      <w:r w:rsidR="00117C08" w:rsidRPr="009F060E">
        <w:rPr>
          <w:rFonts w:ascii="Georgia" w:hAnsi="Georgia"/>
        </w:rPr>
        <w:t>(emails, postal addresses, street addresses, state, zip code, and phone</w:t>
      </w:r>
      <w:r w:rsidR="00484623" w:rsidRPr="009F060E">
        <w:rPr>
          <w:rFonts w:ascii="Georgia" w:hAnsi="Georgia"/>
        </w:rPr>
        <w:t xml:space="preserve"> </w:t>
      </w:r>
      <w:r w:rsidR="00117C08" w:rsidRPr="009F060E">
        <w:rPr>
          <w:rFonts w:ascii="Georgia" w:hAnsi="Georgia"/>
        </w:rPr>
        <w:t>numbers</w:t>
      </w:r>
      <w:r w:rsidR="00484623" w:rsidRPr="009F060E">
        <w:rPr>
          <w:rFonts w:ascii="Georgia" w:hAnsi="Georgia"/>
        </w:rPr>
        <w:t xml:space="preserve">) </w:t>
      </w:r>
      <w:r w:rsidR="002507C0" w:rsidRPr="009F060E">
        <w:rPr>
          <w:rFonts w:ascii="Georgia" w:hAnsi="Georgia"/>
        </w:rPr>
        <w:t>of living descendants</w:t>
      </w:r>
      <w:r w:rsidR="00F34267" w:rsidRPr="009F060E">
        <w:rPr>
          <w:rFonts w:ascii="Georgia" w:hAnsi="Georgia"/>
        </w:rPr>
        <w:t xml:space="preserve">, as well as others who may be interested in the </w:t>
      </w:r>
      <w:r w:rsidR="003C2EB6" w:rsidRPr="009F060E">
        <w:rPr>
          <w:rFonts w:ascii="Georgia" w:hAnsi="Georgia"/>
        </w:rPr>
        <w:t xml:space="preserve">nominee, and, </w:t>
      </w:r>
      <w:r w:rsidR="00D971F0" w:rsidRPr="009F060E">
        <w:rPr>
          <w:rFonts w:ascii="Georgia" w:hAnsi="Georgia"/>
        </w:rPr>
        <w:t>perhaps, supporting the induction banner.</w:t>
      </w:r>
    </w:p>
    <w:p w14:paraId="41D4AA38" w14:textId="1692F0D3" w:rsidR="000A45FA" w:rsidRPr="009F060E" w:rsidRDefault="000A45FA" w:rsidP="000A45FA">
      <w:pPr>
        <w:jc w:val="left"/>
        <w:rPr>
          <w:rFonts w:ascii="Georgia" w:hAnsi="Georgia"/>
        </w:rPr>
      </w:pPr>
    </w:p>
    <w:p w14:paraId="1E2D9743" w14:textId="41822BF6" w:rsidR="000A45FA" w:rsidRPr="009F060E" w:rsidRDefault="000A45FA" w:rsidP="000A45FA">
      <w:pPr>
        <w:jc w:val="left"/>
        <w:rPr>
          <w:rFonts w:ascii="Georgia" w:hAnsi="Georgia"/>
        </w:rPr>
      </w:pPr>
      <w:r w:rsidRPr="009F060E">
        <w:rPr>
          <w:rFonts w:ascii="Georgia" w:hAnsi="Georgia"/>
        </w:rPr>
        <w:t>b. Provide names and contact information</w:t>
      </w:r>
      <w:r w:rsidR="00484623" w:rsidRPr="009F060E">
        <w:rPr>
          <w:rFonts w:ascii="Georgia" w:hAnsi="Georgia"/>
        </w:rPr>
        <w:t xml:space="preserve"> (emails, postal addresses, street addresses, state, zip code, and phone numbers) </w:t>
      </w:r>
      <w:r w:rsidRPr="009F060E">
        <w:rPr>
          <w:rFonts w:ascii="Georgia" w:hAnsi="Georgia"/>
        </w:rPr>
        <w:t xml:space="preserve">of associated museums, historical homes and societies, organizations, and other </w:t>
      </w:r>
      <w:r w:rsidR="00412457">
        <w:rPr>
          <w:rFonts w:ascii="Georgia" w:hAnsi="Georgia"/>
        </w:rPr>
        <w:t>groups affiliated</w:t>
      </w:r>
      <w:r w:rsidR="00D971F0" w:rsidRPr="009F060E">
        <w:rPr>
          <w:rFonts w:ascii="Georgia" w:hAnsi="Georgia"/>
        </w:rPr>
        <w:t xml:space="preserve"> with the inductee</w:t>
      </w:r>
      <w:r w:rsidR="00E73509" w:rsidRPr="009F060E">
        <w:rPr>
          <w:rFonts w:ascii="Georgia" w:hAnsi="Georgia"/>
        </w:rPr>
        <w:t xml:space="preserve"> which may be interested in supporting the inductee banner.</w:t>
      </w:r>
    </w:p>
    <w:p w14:paraId="104D44C5" w14:textId="7F5405D7" w:rsidR="000A45FA" w:rsidRPr="009F060E" w:rsidRDefault="000A45FA" w:rsidP="000A45FA">
      <w:pPr>
        <w:jc w:val="left"/>
        <w:rPr>
          <w:rFonts w:ascii="Georgia" w:hAnsi="Georgia"/>
        </w:rPr>
      </w:pPr>
    </w:p>
    <w:p w14:paraId="557105DC" w14:textId="57DD8FA4" w:rsidR="000A45FA" w:rsidRPr="009F060E" w:rsidRDefault="000A45FA" w:rsidP="000A45FA">
      <w:pPr>
        <w:jc w:val="left"/>
        <w:rPr>
          <w:rFonts w:ascii="Georgia" w:hAnsi="Georgia"/>
        </w:rPr>
      </w:pPr>
      <w:r w:rsidRPr="009F060E">
        <w:rPr>
          <w:rFonts w:ascii="Georgia" w:hAnsi="Georgia"/>
        </w:rPr>
        <w:t>c. Provide names and emails of media (broadcast, newspapers, social media, websites, etc.) in areas of the nominators.</w:t>
      </w:r>
    </w:p>
    <w:p w14:paraId="69DC7D6A" w14:textId="4AC4287E" w:rsidR="000A45FA" w:rsidRPr="009F060E" w:rsidRDefault="000A45FA" w:rsidP="000A45FA">
      <w:pPr>
        <w:jc w:val="left"/>
        <w:rPr>
          <w:rFonts w:ascii="Georgia" w:hAnsi="Georgia"/>
        </w:rPr>
      </w:pPr>
    </w:p>
    <w:p w14:paraId="1A031029" w14:textId="3DFFB6F8" w:rsidR="00094067" w:rsidRPr="009F060E" w:rsidRDefault="000A45FA" w:rsidP="003C2EB6">
      <w:pPr>
        <w:jc w:val="left"/>
        <w:rPr>
          <w:rFonts w:ascii="Georgia" w:hAnsi="Georgia"/>
        </w:rPr>
      </w:pPr>
      <w:r w:rsidRPr="009F060E">
        <w:rPr>
          <w:rFonts w:ascii="Georgia" w:hAnsi="Georgia"/>
        </w:rPr>
        <w:t>d. Provide names and emails</w:t>
      </w:r>
      <w:r w:rsidR="00F34267" w:rsidRPr="009F060E">
        <w:rPr>
          <w:rFonts w:ascii="Georgia" w:hAnsi="Georgia"/>
        </w:rPr>
        <w:t xml:space="preserve"> of media (broadcast, newspapers, social media, websites, etc.) in various locations of the nominee’s life and activities.</w:t>
      </w:r>
    </w:p>
    <w:p w14:paraId="161B23E2" w14:textId="2A3C5C23" w:rsidR="006E6E8D" w:rsidRPr="009F060E" w:rsidRDefault="006E6E8D" w:rsidP="003C2EB6">
      <w:pPr>
        <w:jc w:val="left"/>
        <w:rPr>
          <w:rFonts w:ascii="Georgia" w:hAnsi="Georgia"/>
        </w:rPr>
      </w:pPr>
    </w:p>
    <w:p w14:paraId="68A765AE" w14:textId="0F833018" w:rsidR="006E6E8D" w:rsidRPr="009F060E" w:rsidRDefault="006E6E8D" w:rsidP="003C2EB6">
      <w:pPr>
        <w:jc w:val="left"/>
        <w:rPr>
          <w:rFonts w:ascii="Georgia" w:hAnsi="Georgia"/>
        </w:rPr>
      </w:pPr>
      <w:r w:rsidRPr="009F060E">
        <w:rPr>
          <w:rFonts w:ascii="Georgia" w:hAnsi="Georgia"/>
        </w:rPr>
        <w:t>e. Nominators and NAHOF want to make every effort to contact persons who may be interested in the induction of a particular abolitionist</w:t>
      </w:r>
      <w:r w:rsidR="009F060E" w:rsidRPr="009F060E">
        <w:rPr>
          <w:rFonts w:ascii="Georgia" w:hAnsi="Georgia"/>
        </w:rPr>
        <w:t xml:space="preserve"> so that they may support the nomination in some way.</w:t>
      </w:r>
    </w:p>
    <w:p w14:paraId="38EFB507" w14:textId="77777777" w:rsidR="003C2EB6" w:rsidRPr="009F060E" w:rsidRDefault="003C2EB6" w:rsidP="003C2EB6">
      <w:pPr>
        <w:jc w:val="left"/>
        <w:rPr>
          <w:rFonts w:ascii="Georgia" w:hAnsi="Georgia"/>
        </w:rPr>
      </w:pPr>
    </w:p>
    <w:p w14:paraId="1BB719AD" w14:textId="1BBC641A" w:rsidR="000A45FA" w:rsidRPr="00094067" w:rsidRDefault="000A45FA" w:rsidP="000A45FA">
      <w:pPr>
        <w:jc w:val="left"/>
        <w:rPr>
          <w:rFonts w:ascii="Georgia" w:hAnsi="Georgia"/>
          <w:b/>
          <w:bCs/>
          <w:sz w:val="28"/>
          <w:szCs w:val="28"/>
          <w:u w:val="single"/>
        </w:rPr>
      </w:pPr>
      <w:r w:rsidRPr="00094067">
        <w:rPr>
          <w:rFonts w:ascii="Georgia" w:hAnsi="Georgia"/>
          <w:b/>
          <w:bCs/>
          <w:sz w:val="28"/>
          <w:szCs w:val="28"/>
          <w:u w:val="single"/>
        </w:rPr>
        <w:t>Section</w:t>
      </w:r>
      <w:r w:rsidR="00E73509">
        <w:rPr>
          <w:rFonts w:ascii="Georgia" w:hAnsi="Georgia"/>
          <w:b/>
          <w:bCs/>
          <w:sz w:val="28"/>
          <w:szCs w:val="28"/>
          <w:u w:val="single"/>
        </w:rPr>
        <w:t xml:space="preserve"> </w:t>
      </w:r>
      <w:r w:rsidR="00544A19">
        <w:rPr>
          <w:rFonts w:ascii="Georgia" w:hAnsi="Georgia"/>
          <w:b/>
          <w:bCs/>
          <w:sz w:val="28"/>
          <w:szCs w:val="28"/>
          <w:u w:val="single"/>
        </w:rPr>
        <w:t>5</w:t>
      </w:r>
      <w:r w:rsidRPr="00094067">
        <w:rPr>
          <w:rFonts w:ascii="Georgia" w:hAnsi="Georgia"/>
          <w:b/>
          <w:bCs/>
          <w:sz w:val="28"/>
          <w:szCs w:val="28"/>
          <w:u w:val="single"/>
        </w:rPr>
        <w:t xml:space="preserve"> </w:t>
      </w:r>
      <w:r w:rsidR="00094067">
        <w:rPr>
          <w:rFonts w:ascii="Georgia" w:hAnsi="Georgia"/>
          <w:b/>
          <w:bCs/>
          <w:sz w:val="28"/>
          <w:szCs w:val="28"/>
          <w:u w:val="single"/>
        </w:rPr>
        <w:t xml:space="preserve">- </w:t>
      </w:r>
      <w:r w:rsidR="00756270" w:rsidRPr="00094067">
        <w:rPr>
          <w:rFonts w:ascii="Georgia" w:hAnsi="Georgia"/>
          <w:b/>
          <w:bCs/>
          <w:sz w:val="28"/>
          <w:szCs w:val="28"/>
          <w:u w:val="single"/>
        </w:rPr>
        <w:t>Associated Programs</w:t>
      </w:r>
      <w:r w:rsidR="0086318A" w:rsidRPr="00094067">
        <w:rPr>
          <w:rFonts w:ascii="Georgia" w:hAnsi="Georgia"/>
          <w:b/>
          <w:bCs/>
          <w:sz w:val="28"/>
          <w:szCs w:val="28"/>
          <w:u w:val="single"/>
        </w:rPr>
        <w:t xml:space="preserve"> and Information</w:t>
      </w:r>
    </w:p>
    <w:p w14:paraId="1E6FFB9D" w14:textId="7528586F" w:rsidR="00465C23" w:rsidRPr="003C2EB6" w:rsidRDefault="00797692" w:rsidP="00672A06">
      <w:pPr>
        <w:pStyle w:val="ListParagraph"/>
        <w:numPr>
          <w:ilvl w:val="0"/>
          <w:numId w:val="5"/>
        </w:numPr>
        <w:jc w:val="left"/>
        <w:rPr>
          <w:rFonts w:ascii="Georgia" w:hAnsi="Georgia"/>
          <w:sz w:val="24"/>
          <w:szCs w:val="24"/>
        </w:rPr>
      </w:pPr>
      <w:r w:rsidRPr="003C2EB6">
        <w:rPr>
          <w:rFonts w:ascii="Georgia" w:hAnsi="Georgia"/>
          <w:sz w:val="24"/>
          <w:szCs w:val="24"/>
        </w:rPr>
        <w:t xml:space="preserve">Provide ideas for speakers and / or </w:t>
      </w:r>
      <w:r w:rsidR="00756270" w:rsidRPr="003C2EB6">
        <w:rPr>
          <w:rFonts w:ascii="Georgia" w:hAnsi="Georgia"/>
          <w:sz w:val="24"/>
          <w:szCs w:val="24"/>
        </w:rPr>
        <w:t>presentations</w:t>
      </w:r>
      <w:r w:rsidRPr="003C2EB6">
        <w:rPr>
          <w:rFonts w:ascii="Georgia" w:hAnsi="Georgia"/>
          <w:sz w:val="24"/>
          <w:szCs w:val="24"/>
        </w:rPr>
        <w:t xml:space="preserve"> </w:t>
      </w:r>
      <w:r w:rsidR="007B00C3" w:rsidRPr="003C2EB6">
        <w:rPr>
          <w:rFonts w:ascii="Georgia" w:hAnsi="Georgia"/>
          <w:sz w:val="24"/>
          <w:szCs w:val="24"/>
        </w:rPr>
        <w:t xml:space="preserve">and/or exhibits </w:t>
      </w:r>
      <w:r w:rsidRPr="003C2EB6">
        <w:rPr>
          <w:rFonts w:ascii="Georgia" w:hAnsi="Georgia"/>
          <w:sz w:val="24"/>
          <w:szCs w:val="24"/>
        </w:rPr>
        <w:t>related to nominee.</w:t>
      </w:r>
      <w:r w:rsidR="00672A06" w:rsidRPr="003C2EB6">
        <w:rPr>
          <w:rFonts w:ascii="Georgia" w:hAnsi="Georgia"/>
          <w:sz w:val="24"/>
          <w:szCs w:val="24"/>
        </w:rPr>
        <w:t xml:space="preserve"> </w:t>
      </w:r>
      <w:r w:rsidR="00465C23" w:rsidRPr="003C2EB6">
        <w:rPr>
          <w:rFonts w:ascii="Georgia" w:hAnsi="Georgia"/>
          <w:sz w:val="24"/>
          <w:szCs w:val="24"/>
        </w:rPr>
        <w:t>Provide contact information for each.</w:t>
      </w:r>
    </w:p>
    <w:p w14:paraId="608E26B0" w14:textId="77777777" w:rsidR="00D46E89" w:rsidRDefault="00D46E89" w:rsidP="000A45FA">
      <w:pPr>
        <w:jc w:val="left"/>
        <w:rPr>
          <w:rFonts w:ascii="Georgia" w:hAnsi="Georgia"/>
          <w:sz w:val="24"/>
          <w:szCs w:val="24"/>
        </w:rPr>
      </w:pPr>
    </w:p>
    <w:p w14:paraId="75D89C98" w14:textId="47F6863E" w:rsidR="0086318A" w:rsidRPr="00D46E89" w:rsidRDefault="0086318A" w:rsidP="00D46E89">
      <w:pPr>
        <w:pStyle w:val="ListParagraph"/>
        <w:numPr>
          <w:ilvl w:val="0"/>
          <w:numId w:val="5"/>
        </w:numPr>
        <w:jc w:val="left"/>
        <w:rPr>
          <w:rFonts w:ascii="Georgia" w:hAnsi="Georgia"/>
          <w:sz w:val="24"/>
          <w:szCs w:val="24"/>
        </w:rPr>
      </w:pPr>
      <w:r w:rsidRPr="00D46E89">
        <w:rPr>
          <w:rFonts w:ascii="Georgia" w:hAnsi="Georgia"/>
          <w:sz w:val="24"/>
          <w:szCs w:val="24"/>
        </w:rPr>
        <w:t>Attach other information that may support the nomination.</w:t>
      </w:r>
    </w:p>
    <w:p w14:paraId="1ACCBC4D" w14:textId="77777777" w:rsidR="00D46E89" w:rsidRPr="00D46E89" w:rsidRDefault="00D46E89" w:rsidP="00D46E89">
      <w:pPr>
        <w:pStyle w:val="ListParagraph"/>
        <w:rPr>
          <w:rFonts w:ascii="Georgia" w:hAnsi="Georgia"/>
          <w:sz w:val="24"/>
          <w:szCs w:val="24"/>
        </w:rPr>
      </w:pPr>
    </w:p>
    <w:p w14:paraId="2A075A19" w14:textId="4828C3B4" w:rsidR="00D46E89" w:rsidRPr="003C2EB6" w:rsidRDefault="00D46E89" w:rsidP="003066AC">
      <w:pPr>
        <w:pStyle w:val="ListParagraph"/>
        <w:numPr>
          <w:ilvl w:val="0"/>
          <w:numId w:val="5"/>
        </w:numPr>
        <w:jc w:val="left"/>
        <w:rPr>
          <w:rFonts w:ascii="Georgia" w:hAnsi="Georgia"/>
          <w:sz w:val="24"/>
          <w:szCs w:val="24"/>
        </w:rPr>
      </w:pPr>
      <w:r w:rsidRPr="003C2EB6">
        <w:rPr>
          <w:rFonts w:ascii="Georgia" w:hAnsi="Georgia"/>
          <w:sz w:val="24"/>
          <w:szCs w:val="24"/>
        </w:rPr>
        <w:t>Induction Weekend usually includes:</w:t>
      </w:r>
    </w:p>
    <w:p w14:paraId="74DE0D1E" w14:textId="00EEC93A" w:rsidR="00D46E89" w:rsidRPr="006E6E8D" w:rsidRDefault="00D46E89" w:rsidP="003066AC">
      <w:pPr>
        <w:pStyle w:val="ListParagraph"/>
        <w:numPr>
          <w:ilvl w:val="0"/>
          <w:numId w:val="6"/>
        </w:numPr>
        <w:jc w:val="left"/>
        <w:rPr>
          <w:rFonts w:ascii="Georgia" w:hAnsi="Georgia"/>
          <w:sz w:val="20"/>
          <w:szCs w:val="20"/>
        </w:rPr>
      </w:pPr>
      <w:r w:rsidRPr="006E6E8D">
        <w:rPr>
          <w:rFonts w:ascii="Georgia" w:hAnsi="Georgia"/>
          <w:sz w:val="20"/>
          <w:szCs w:val="20"/>
        </w:rPr>
        <w:t xml:space="preserve">Abolition Symposia Saturday afternoon, at which the nominator, or someone chosen by the nominator, presents a </w:t>
      </w:r>
      <w:proofErr w:type="gramStart"/>
      <w:r w:rsidRPr="006E6E8D">
        <w:rPr>
          <w:rFonts w:ascii="Georgia" w:hAnsi="Georgia"/>
          <w:sz w:val="20"/>
          <w:szCs w:val="20"/>
        </w:rPr>
        <w:t>30-40</w:t>
      </w:r>
      <w:r w:rsidR="00672A06" w:rsidRPr="006E6E8D">
        <w:rPr>
          <w:rFonts w:ascii="Georgia" w:hAnsi="Georgia"/>
          <w:sz w:val="20"/>
          <w:szCs w:val="20"/>
        </w:rPr>
        <w:t xml:space="preserve"> </w:t>
      </w:r>
      <w:r w:rsidRPr="006E6E8D">
        <w:rPr>
          <w:rFonts w:ascii="Georgia" w:hAnsi="Georgia"/>
          <w:sz w:val="20"/>
          <w:szCs w:val="20"/>
        </w:rPr>
        <w:t>minute</w:t>
      </w:r>
      <w:proofErr w:type="gramEnd"/>
      <w:r w:rsidRPr="006E6E8D">
        <w:rPr>
          <w:rFonts w:ascii="Georgia" w:hAnsi="Georgia"/>
          <w:sz w:val="20"/>
          <w:szCs w:val="20"/>
        </w:rPr>
        <w:t xml:space="preserve"> program on the inductee.</w:t>
      </w:r>
    </w:p>
    <w:p w14:paraId="4DA7B59F" w14:textId="4AECD28B" w:rsidR="00D46E89" w:rsidRPr="006E6E8D" w:rsidRDefault="00D46E89" w:rsidP="003066AC">
      <w:pPr>
        <w:pStyle w:val="ListParagraph"/>
        <w:numPr>
          <w:ilvl w:val="0"/>
          <w:numId w:val="6"/>
        </w:numPr>
        <w:jc w:val="left"/>
        <w:rPr>
          <w:rFonts w:ascii="Georgia" w:hAnsi="Georgia"/>
          <w:sz w:val="20"/>
          <w:szCs w:val="20"/>
        </w:rPr>
      </w:pPr>
      <w:r w:rsidRPr="006E6E8D">
        <w:rPr>
          <w:rFonts w:ascii="Georgia" w:hAnsi="Georgia"/>
          <w:sz w:val="20"/>
          <w:szCs w:val="20"/>
        </w:rPr>
        <w:t>Antislavery Dinner Saturday around 5 pm with a 19</w:t>
      </w:r>
      <w:r w:rsidRPr="006E6E8D">
        <w:rPr>
          <w:rFonts w:ascii="Georgia" w:hAnsi="Georgia"/>
          <w:sz w:val="20"/>
          <w:szCs w:val="20"/>
          <w:vertAlign w:val="superscript"/>
        </w:rPr>
        <w:t>th</w:t>
      </w:r>
      <w:r w:rsidRPr="006E6E8D">
        <w:rPr>
          <w:rFonts w:ascii="Georgia" w:hAnsi="Georgia"/>
          <w:sz w:val="20"/>
          <w:szCs w:val="20"/>
        </w:rPr>
        <w:t xml:space="preserve"> C. menu. There is sometimes a keynote address.</w:t>
      </w:r>
    </w:p>
    <w:p w14:paraId="7705D722" w14:textId="40D0FB85" w:rsidR="00D46E89" w:rsidRPr="006E6E8D" w:rsidRDefault="00D46E89" w:rsidP="003066AC">
      <w:pPr>
        <w:pStyle w:val="ListParagraph"/>
        <w:numPr>
          <w:ilvl w:val="0"/>
          <w:numId w:val="6"/>
        </w:numPr>
        <w:jc w:val="left"/>
        <w:rPr>
          <w:rFonts w:ascii="Georgia" w:hAnsi="Georgia"/>
          <w:sz w:val="20"/>
          <w:szCs w:val="20"/>
        </w:rPr>
      </w:pPr>
      <w:r w:rsidRPr="006E6E8D">
        <w:rPr>
          <w:rFonts w:ascii="Georgia" w:hAnsi="Georgia"/>
          <w:sz w:val="20"/>
          <w:szCs w:val="20"/>
        </w:rPr>
        <w:t>A program related, in some way, to each inductee (other than the Abolition Symposia presentation)</w:t>
      </w:r>
      <w:r w:rsidR="003066AC" w:rsidRPr="006E6E8D">
        <w:rPr>
          <w:rFonts w:ascii="Georgia" w:hAnsi="Georgia"/>
          <w:sz w:val="20"/>
          <w:szCs w:val="20"/>
        </w:rPr>
        <w:t xml:space="preserve"> Friday night, Saturday morning, or Sunday</w:t>
      </w:r>
      <w:r w:rsidR="00547B1A" w:rsidRPr="006E6E8D">
        <w:rPr>
          <w:rFonts w:ascii="Georgia" w:hAnsi="Georgia"/>
          <w:sz w:val="20"/>
          <w:szCs w:val="20"/>
        </w:rPr>
        <w:t xml:space="preserve"> morning</w:t>
      </w:r>
    </w:p>
    <w:p w14:paraId="72DBCBE8" w14:textId="207075F9" w:rsidR="003066AC" w:rsidRPr="006E6E8D" w:rsidRDefault="003066AC" w:rsidP="003066AC">
      <w:pPr>
        <w:pStyle w:val="ListParagraph"/>
        <w:numPr>
          <w:ilvl w:val="0"/>
          <w:numId w:val="6"/>
        </w:numPr>
        <w:jc w:val="left"/>
        <w:rPr>
          <w:rFonts w:ascii="Georgia" w:hAnsi="Georgia"/>
          <w:sz w:val="20"/>
          <w:szCs w:val="20"/>
        </w:rPr>
      </w:pPr>
      <w:r w:rsidRPr="006E6E8D">
        <w:rPr>
          <w:rFonts w:ascii="Georgia" w:hAnsi="Georgia"/>
          <w:sz w:val="20"/>
          <w:szCs w:val="20"/>
        </w:rPr>
        <w:t>Peterboro Mercantile</w:t>
      </w:r>
    </w:p>
    <w:p w14:paraId="0010B445" w14:textId="45B5353A" w:rsidR="00A35E3D" w:rsidRPr="006E6E8D" w:rsidRDefault="00A35E3D" w:rsidP="003066AC">
      <w:pPr>
        <w:pStyle w:val="ListParagraph"/>
        <w:numPr>
          <w:ilvl w:val="0"/>
          <w:numId w:val="6"/>
        </w:numPr>
        <w:jc w:val="left"/>
        <w:rPr>
          <w:rFonts w:ascii="Georgia" w:hAnsi="Georgia"/>
          <w:sz w:val="20"/>
          <w:szCs w:val="20"/>
        </w:rPr>
      </w:pPr>
      <w:r w:rsidRPr="006E6E8D">
        <w:rPr>
          <w:rFonts w:ascii="Georgia" w:hAnsi="Georgia"/>
          <w:sz w:val="20"/>
          <w:szCs w:val="20"/>
        </w:rPr>
        <w:t>National Abolition Hall of Fame and Museum is open</w:t>
      </w:r>
    </w:p>
    <w:p w14:paraId="673E9144" w14:textId="53C7C41E" w:rsidR="00D46E89" w:rsidRPr="006E6E8D" w:rsidRDefault="00D46E89" w:rsidP="003066AC">
      <w:pPr>
        <w:pStyle w:val="ListParagraph"/>
        <w:numPr>
          <w:ilvl w:val="0"/>
          <w:numId w:val="6"/>
        </w:numPr>
        <w:jc w:val="left"/>
        <w:rPr>
          <w:rFonts w:ascii="Georgia" w:hAnsi="Georgia"/>
          <w:sz w:val="20"/>
          <w:szCs w:val="20"/>
        </w:rPr>
      </w:pPr>
      <w:r w:rsidRPr="006E6E8D">
        <w:rPr>
          <w:rFonts w:ascii="Georgia" w:hAnsi="Georgia"/>
          <w:sz w:val="20"/>
          <w:szCs w:val="20"/>
        </w:rPr>
        <w:t>Tours of the Gerrit Smith Estate National Historic Landmark</w:t>
      </w:r>
    </w:p>
    <w:p w14:paraId="31BB88C4" w14:textId="2B9ED7FA" w:rsidR="00A35E3D" w:rsidRPr="006E6E8D" w:rsidRDefault="00A35E3D" w:rsidP="003066AC">
      <w:pPr>
        <w:pStyle w:val="ListParagraph"/>
        <w:numPr>
          <w:ilvl w:val="0"/>
          <w:numId w:val="6"/>
        </w:numPr>
        <w:jc w:val="left"/>
        <w:rPr>
          <w:rFonts w:ascii="Georgia" w:hAnsi="Georgia"/>
          <w:sz w:val="20"/>
          <w:szCs w:val="20"/>
        </w:rPr>
      </w:pPr>
      <w:r w:rsidRPr="006E6E8D">
        <w:rPr>
          <w:rFonts w:ascii="Georgia" w:hAnsi="Georgia"/>
          <w:sz w:val="20"/>
          <w:szCs w:val="20"/>
        </w:rPr>
        <w:t>Annual Meeting of the NAHOF members</w:t>
      </w:r>
    </w:p>
    <w:p w14:paraId="5C0198C5" w14:textId="1FFF4928" w:rsidR="00094067" w:rsidRPr="00F80C01" w:rsidRDefault="00094067" w:rsidP="00F80C01">
      <w:pPr>
        <w:jc w:val="both"/>
        <w:rPr>
          <w:rFonts w:ascii="Georgia" w:hAnsi="Georgia"/>
          <w:sz w:val="24"/>
          <w:szCs w:val="24"/>
        </w:rPr>
      </w:pPr>
    </w:p>
    <w:p w14:paraId="2A728BE7" w14:textId="62543338" w:rsidR="006963D9" w:rsidRDefault="00756270" w:rsidP="00121B12">
      <w:pPr>
        <w:jc w:val="left"/>
        <w:rPr>
          <w:rFonts w:ascii="Georgia" w:hAnsi="Georgia"/>
          <w:b/>
          <w:bCs/>
          <w:sz w:val="28"/>
          <w:szCs w:val="28"/>
          <w:u w:val="single"/>
        </w:rPr>
      </w:pPr>
      <w:r>
        <w:rPr>
          <w:rFonts w:ascii="Georgia" w:hAnsi="Georgia"/>
          <w:b/>
          <w:bCs/>
          <w:sz w:val="28"/>
          <w:szCs w:val="28"/>
          <w:u w:val="single"/>
        </w:rPr>
        <w:t xml:space="preserve">Section </w:t>
      </w:r>
      <w:r w:rsidR="00E73509">
        <w:rPr>
          <w:rFonts w:ascii="Georgia" w:hAnsi="Georgia"/>
          <w:b/>
          <w:bCs/>
          <w:sz w:val="28"/>
          <w:szCs w:val="28"/>
          <w:u w:val="single"/>
        </w:rPr>
        <w:t>7</w:t>
      </w:r>
      <w:r>
        <w:rPr>
          <w:rFonts w:ascii="Georgia" w:hAnsi="Georgia"/>
          <w:b/>
          <w:bCs/>
          <w:sz w:val="28"/>
          <w:szCs w:val="28"/>
          <w:u w:val="single"/>
        </w:rPr>
        <w:t xml:space="preserve"> </w:t>
      </w:r>
      <w:r w:rsidR="00094067">
        <w:rPr>
          <w:rFonts w:ascii="Georgia" w:hAnsi="Georgia"/>
          <w:b/>
          <w:bCs/>
          <w:sz w:val="28"/>
          <w:szCs w:val="28"/>
          <w:u w:val="single"/>
        </w:rPr>
        <w:t xml:space="preserve">- </w:t>
      </w:r>
      <w:r>
        <w:rPr>
          <w:rFonts w:ascii="Georgia" w:hAnsi="Georgia"/>
          <w:b/>
          <w:bCs/>
          <w:sz w:val="28"/>
          <w:szCs w:val="28"/>
          <w:u w:val="single"/>
        </w:rPr>
        <w:t>Nomination Feedback</w:t>
      </w:r>
    </w:p>
    <w:p w14:paraId="406CB18B" w14:textId="2EE9DCD7" w:rsidR="00121B12" w:rsidRDefault="00756270" w:rsidP="00756270">
      <w:pPr>
        <w:jc w:val="left"/>
        <w:rPr>
          <w:rFonts w:ascii="Georgia" w:hAnsi="Georgia"/>
          <w:b/>
          <w:bCs/>
          <w:color w:val="FF0000"/>
          <w:sz w:val="24"/>
          <w:szCs w:val="24"/>
        </w:rPr>
      </w:pPr>
      <w:r>
        <w:rPr>
          <w:rFonts w:ascii="Georgia" w:hAnsi="Georgia"/>
          <w:sz w:val="24"/>
          <w:szCs w:val="24"/>
        </w:rPr>
        <w:t xml:space="preserve">a. </w:t>
      </w:r>
      <w:r w:rsidRPr="00756270">
        <w:rPr>
          <w:rFonts w:ascii="Georgia" w:hAnsi="Georgia"/>
          <w:sz w:val="24"/>
          <w:szCs w:val="24"/>
        </w:rPr>
        <w:t>Provide feedback on the application process. NAHOF welcomes both kudos and opportunities for improvement</w:t>
      </w:r>
      <w:r>
        <w:rPr>
          <w:rFonts w:ascii="Georgia" w:hAnsi="Georgia"/>
          <w:sz w:val="24"/>
          <w:szCs w:val="24"/>
        </w:rPr>
        <w:t>:</w:t>
      </w:r>
    </w:p>
    <w:p w14:paraId="04C5221C" w14:textId="77777777" w:rsidR="00E73509" w:rsidRDefault="00E73509" w:rsidP="00094067">
      <w:pPr>
        <w:jc w:val="left"/>
        <w:rPr>
          <w:rFonts w:ascii="Georgia" w:hAnsi="Georgia"/>
          <w:sz w:val="24"/>
          <w:szCs w:val="24"/>
        </w:rPr>
      </w:pPr>
    </w:p>
    <w:p w14:paraId="5CDD56CA" w14:textId="4BC95894" w:rsidR="00D60747" w:rsidRDefault="007B00C3" w:rsidP="00094067">
      <w:pPr>
        <w:jc w:val="left"/>
        <w:rPr>
          <w:rFonts w:ascii="Georgia" w:hAnsi="Georgia"/>
          <w:sz w:val="24"/>
          <w:szCs w:val="24"/>
        </w:rPr>
      </w:pPr>
      <w:r>
        <w:rPr>
          <w:rFonts w:ascii="Georgia" w:hAnsi="Georgia"/>
          <w:sz w:val="24"/>
          <w:szCs w:val="24"/>
        </w:rPr>
        <w:t>Signed _____________________________________   Date _________</w:t>
      </w:r>
    </w:p>
    <w:p w14:paraId="0657F951" w14:textId="780439D7" w:rsidR="00617803" w:rsidRDefault="00617803" w:rsidP="00617803">
      <w:pPr>
        <w:jc w:val="right"/>
        <w:rPr>
          <w:rFonts w:ascii="Georgia" w:hAnsi="Georgia"/>
          <w:sz w:val="24"/>
          <w:szCs w:val="24"/>
        </w:rPr>
      </w:pPr>
    </w:p>
    <w:p w14:paraId="78EDB4BD" w14:textId="247E427A" w:rsidR="00BF018F" w:rsidRDefault="00617803" w:rsidP="00E73509">
      <w:pPr>
        <w:jc w:val="right"/>
        <w:rPr>
          <w:rFonts w:ascii="Georgia" w:hAnsi="Georgia"/>
          <w:sz w:val="20"/>
          <w:szCs w:val="20"/>
        </w:rPr>
      </w:pPr>
      <w:r w:rsidRPr="00617803">
        <w:rPr>
          <w:rFonts w:ascii="Georgia" w:hAnsi="Georgia"/>
          <w:sz w:val="20"/>
          <w:szCs w:val="20"/>
        </w:rPr>
        <w:t xml:space="preserve">Rev. </w:t>
      </w:r>
      <w:r w:rsidR="00E73509">
        <w:rPr>
          <w:rFonts w:ascii="Georgia" w:hAnsi="Georgia"/>
          <w:sz w:val="20"/>
          <w:szCs w:val="20"/>
        </w:rPr>
        <w:t>4.</w:t>
      </w:r>
      <w:r w:rsidR="00AA3109">
        <w:rPr>
          <w:rFonts w:ascii="Georgia" w:hAnsi="Georgia"/>
          <w:sz w:val="20"/>
          <w:szCs w:val="20"/>
        </w:rPr>
        <w:t>12</w:t>
      </w:r>
      <w:r w:rsidR="00E73509">
        <w:rPr>
          <w:rFonts w:ascii="Georgia" w:hAnsi="Georgia"/>
          <w:sz w:val="20"/>
          <w:szCs w:val="20"/>
        </w:rPr>
        <w:t>.22</w:t>
      </w:r>
    </w:p>
    <w:p w14:paraId="1D43D17D" w14:textId="133A20B0" w:rsidR="003E13E9" w:rsidRDefault="003E13E9" w:rsidP="00E73509">
      <w:pPr>
        <w:jc w:val="right"/>
        <w:rPr>
          <w:rFonts w:ascii="Georgia" w:hAnsi="Georgia"/>
          <w:sz w:val="20"/>
          <w:szCs w:val="20"/>
        </w:rPr>
      </w:pPr>
    </w:p>
    <w:p w14:paraId="293E05D8"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Public Nomination for Induction to</w:t>
      </w:r>
    </w:p>
    <w:p w14:paraId="4B72ED0F"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National Abolition Hall of Fame and Museum</w:t>
      </w:r>
    </w:p>
    <w:p w14:paraId="12FD3E21" w14:textId="77777777" w:rsidR="003C2EB6" w:rsidRPr="00225021" w:rsidRDefault="003C2EB6" w:rsidP="003C2EB6">
      <w:pPr>
        <w:pBdr>
          <w:top w:val="single" w:sz="4" w:space="1" w:color="auto"/>
          <w:left w:val="single" w:sz="4" w:space="4" w:color="auto"/>
          <w:bottom w:val="single" w:sz="4" w:space="1" w:color="auto"/>
          <w:right w:val="single" w:sz="4" w:space="4" w:color="auto"/>
        </w:pBdr>
        <w:rPr>
          <w:rFonts w:ascii="Georgia" w:hAnsi="Georgia"/>
          <w:b/>
          <w:bCs/>
          <w:sz w:val="24"/>
          <w:szCs w:val="24"/>
        </w:rPr>
      </w:pPr>
      <w:r w:rsidRPr="00225021">
        <w:rPr>
          <w:rFonts w:ascii="Georgia" w:hAnsi="Georgia"/>
          <w:b/>
          <w:bCs/>
          <w:sz w:val="24"/>
          <w:szCs w:val="24"/>
        </w:rPr>
        <w:t>(NAHOF)</w:t>
      </w:r>
    </w:p>
    <w:p w14:paraId="49C1BCBA" w14:textId="77777777" w:rsidR="009F46F6" w:rsidRDefault="009F46F6" w:rsidP="00467E2B">
      <w:pPr>
        <w:jc w:val="left"/>
        <w:rPr>
          <w:rFonts w:ascii="Georgia" w:hAnsi="Georgia"/>
        </w:rPr>
      </w:pPr>
    </w:p>
    <w:p w14:paraId="17A8F6C0" w14:textId="6331796B" w:rsidR="009F46F6" w:rsidRPr="00467E2B" w:rsidRDefault="009F46F6" w:rsidP="00467E2B">
      <w:pPr>
        <w:rPr>
          <w:rFonts w:ascii="Georgia" w:hAnsi="Georgia"/>
        </w:rPr>
      </w:pPr>
      <w:r>
        <w:rPr>
          <w:rFonts w:ascii="Georgia" w:hAnsi="Georgia"/>
          <w:b/>
          <w:sz w:val="24"/>
          <w:szCs w:val="24"/>
        </w:rPr>
        <w:t>NAHOF INDUCTEE BANNERS</w:t>
      </w:r>
    </w:p>
    <w:p w14:paraId="480EF50C" w14:textId="77777777" w:rsidR="009F46F6" w:rsidRPr="00467E2B" w:rsidRDefault="009F46F6" w:rsidP="009F46F6">
      <w:pPr>
        <w:rPr>
          <w:rFonts w:ascii="Georgia" w:hAnsi="Georgia"/>
          <w:b/>
          <w:sz w:val="16"/>
          <w:szCs w:val="16"/>
        </w:rPr>
      </w:pPr>
    </w:p>
    <w:p w14:paraId="7C0BE6D8" w14:textId="2053804A" w:rsidR="00467E2B" w:rsidRPr="00467E2B" w:rsidRDefault="00467E2B" w:rsidP="00467E2B">
      <w:pPr>
        <w:jc w:val="left"/>
        <w:rPr>
          <w:rFonts w:ascii="Georgia" w:hAnsi="Georgia"/>
          <w:bCs/>
        </w:rPr>
      </w:pPr>
      <w:r w:rsidRPr="00467E2B">
        <w:rPr>
          <w:rFonts w:ascii="Georgia" w:hAnsi="Georgia"/>
          <w:bCs/>
        </w:rPr>
        <w:t xml:space="preserve">Two </w:t>
      </w:r>
      <w:proofErr w:type="gramStart"/>
      <w:r w:rsidRPr="00467E2B">
        <w:rPr>
          <w:rFonts w:ascii="Georgia" w:hAnsi="Georgia"/>
          <w:bCs/>
        </w:rPr>
        <w:t>31</w:t>
      </w:r>
      <w:r>
        <w:rPr>
          <w:rFonts w:ascii="Georgia" w:hAnsi="Georgia"/>
          <w:bCs/>
        </w:rPr>
        <w:t xml:space="preserve"> inch</w:t>
      </w:r>
      <w:proofErr w:type="gramEnd"/>
      <w:r w:rsidRPr="00467E2B">
        <w:rPr>
          <w:rFonts w:ascii="Georgia" w:hAnsi="Georgia"/>
          <w:bCs/>
        </w:rPr>
        <w:t xml:space="preserve"> x 84</w:t>
      </w:r>
      <w:r>
        <w:rPr>
          <w:rFonts w:ascii="Georgia" w:hAnsi="Georgia"/>
          <w:bCs/>
        </w:rPr>
        <w:t xml:space="preserve"> </w:t>
      </w:r>
      <w:r w:rsidRPr="00467E2B">
        <w:rPr>
          <w:rFonts w:ascii="Georgia" w:hAnsi="Georgia"/>
          <w:bCs/>
        </w:rPr>
        <w:t>inch inductee retractable banners will be created for each inductee for the Hall of Fame with the following information provided by the nominator</w:t>
      </w:r>
    </w:p>
    <w:p w14:paraId="528BA6E1" w14:textId="77777777" w:rsidR="006819FA" w:rsidRPr="00467E2B" w:rsidRDefault="009F46F6" w:rsidP="00467E2B">
      <w:pPr>
        <w:jc w:val="both"/>
        <w:rPr>
          <w:rFonts w:ascii="Georgia" w:hAnsi="Georgia"/>
        </w:rPr>
      </w:pPr>
      <w:r w:rsidRPr="00467E2B">
        <w:rPr>
          <w:rFonts w:ascii="Georgia" w:hAnsi="Georgia"/>
        </w:rPr>
        <w:t xml:space="preserve">Two sets of inductee banners are ordered so that a complete set of inductee banners </w:t>
      </w:r>
      <w:r w:rsidR="0025498A" w:rsidRPr="00467E2B">
        <w:rPr>
          <w:rFonts w:ascii="Georgia" w:hAnsi="Georgia"/>
        </w:rPr>
        <w:t xml:space="preserve">is </w:t>
      </w:r>
      <w:r w:rsidRPr="00467E2B">
        <w:rPr>
          <w:rFonts w:ascii="Georgia" w:hAnsi="Georgia"/>
        </w:rPr>
        <w:t xml:space="preserve">in the </w:t>
      </w:r>
    </w:p>
    <w:p w14:paraId="00DBAA46" w14:textId="78F4631F" w:rsidR="009F46F6" w:rsidRPr="00467E2B" w:rsidRDefault="009F46F6" w:rsidP="006819FA">
      <w:pPr>
        <w:rPr>
          <w:rFonts w:ascii="Georgia" w:hAnsi="Georgia"/>
        </w:rPr>
      </w:pPr>
      <w:r w:rsidRPr="00467E2B">
        <w:rPr>
          <w:rFonts w:ascii="Georgia" w:hAnsi="Georgia"/>
        </w:rPr>
        <w:t>Hall of Fame, and another set</w:t>
      </w:r>
      <w:r w:rsidR="0025498A" w:rsidRPr="00467E2B">
        <w:rPr>
          <w:rFonts w:ascii="Georgia" w:hAnsi="Georgia"/>
        </w:rPr>
        <w:t xml:space="preserve"> is available to be rented </w:t>
      </w:r>
      <w:r w:rsidRPr="00467E2B">
        <w:rPr>
          <w:rFonts w:ascii="Georgia" w:hAnsi="Georgia"/>
        </w:rPr>
        <w:t xml:space="preserve">by an organization for </w:t>
      </w:r>
      <w:r w:rsidR="006027A3" w:rsidRPr="00467E2B">
        <w:rPr>
          <w:rFonts w:ascii="Georgia" w:hAnsi="Georgia"/>
        </w:rPr>
        <w:t xml:space="preserve">a </w:t>
      </w:r>
      <w:r w:rsidRPr="00467E2B">
        <w:rPr>
          <w:rFonts w:ascii="Georgia" w:hAnsi="Georgia"/>
        </w:rPr>
        <w:t>temporary exhibit.</w:t>
      </w:r>
    </w:p>
    <w:p w14:paraId="061FFBE7" w14:textId="2FBF607D" w:rsidR="009F46F6" w:rsidRDefault="009F46F6" w:rsidP="006819FA">
      <w:pPr>
        <w:rPr>
          <w:rFonts w:ascii="Georgia" w:hAnsi="Georgia"/>
        </w:rPr>
      </w:pPr>
    </w:p>
    <w:p w14:paraId="5BE56045" w14:textId="42907D8C" w:rsidR="006819FA" w:rsidRDefault="006819FA" w:rsidP="009F46F6">
      <w:pPr>
        <w:jc w:val="left"/>
        <w:rPr>
          <w:rFonts w:ascii="Georgia" w:hAnsi="Georgia"/>
        </w:rPr>
      </w:pPr>
      <w:r>
        <w:rPr>
          <w:rFonts w:ascii="Georgia" w:hAnsi="Georgia"/>
        </w:rPr>
        <w:t>The banner information includes a large portrait of the inductee and</w:t>
      </w:r>
    </w:p>
    <w:p w14:paraId="2B9EBC95" w14:textId="6BB7D7D4" w:rsidR="006819FA" w:rsidRPr="006819FA" w:rsidRDefault="006819FA" w:rsidP="006819FA">
      <w:pPr>
        <w:ind w:left="1440"/>
        <w:jc w:val="left"/>
        <w:rPr>
          <w:rFonts w:ascii="Georgia" w:hAnsi="Georgia"/>
          <w:sz w:val="20"/>
          <w:szCs w:val="20"/>
        </w:rPr>
      </w:pPr>
      <w:r w:rsidRPr="006819FA">
        <w:rPr>
          <w:rFonts w:ascii="Georgia" w:hAnsi="Georgia"/>
          <w:sz w:val="20"/>
          <w:szCs w:val="20"/>
        </w:rPr>
        <w:t xml:space="preserve">Nominee's Name: </w:t>
      </w:r>
    </w:p>
    <w:p w14:paraId="03B57D92" w14:textId="4FE068DA" w:rsidR="006819FA" w:rsidRPr="006819FA" w:rsidRDefault="006819FA" w:rsidP="006819FA">
      <w:pPr>
        <w:ind w:left="1440"/>
        <w:jc w:val="left"/>
        <w:rPr>
          <w:rFonts w:ascii="Georgia" w:hAnsi="Georgia"/>
          <w:sz w:val="20"/>
          <w:szCs w:val="20"/>
        </w:rPr>
      </w:pPr>
      <w:r w:rsidRPr="006819FA">
        <w:rPr>
          <w:rFonts w:ascii="Georgia" w:hAnsi="Georgia"/>
          <w:sz w:val="20"/>
          <w:szCs w:val="20"/>
        </w:rPr>
        <w:t xml:space="preserve">Nominee's Birth Date: </w:t>
      </w:r>
    </w:p>
    <w:p w14:paraId="649EEA8E" w14:textId="10BCD7EB" w:rsidR="006819FA" w:rsidRPr="006819FA" w:rsidRDefault="006819FA" w:rsidP="006819FA">
      <w:pPr>
        <w:ind w:left="1440"/>
        <w:jc w:val="left"/>
        <w:rPr>
          <w:rFonts w:ascii="Georgia" w:hAnsi="Georgia"/>
          <w:sz w:val="20"/>
          <w:szCs w:val="20"/>
        </w:rPr>
      </w:pPr>
      <w:r w:rsidRPr="006819FA">
        <w:rPr>
          <w:rFonts w:ascii="Georgia" w:hAnsi="Georgia"/>
          <w:sz w:val="20"/>
          <w:szCs w:val="20"/>
        </w:rPr>
        <w:t>Nominees’ Place of Birth:</w:t>
      </w:r>
    </w:p>
    <w:p w14:paraId="3F994358" w14:textId="5823A91C" w:rsidR="006819FA" w:rsidRPr="006819FA" w:rsidRDefault="006819FA" w:rsidP="006819FA">
      <w:pPr>
        <w:ind w:left="1440"/>
        <w:jc w:val="left"/>
        <w:rPr>
          <w:rFonts w:ascii="Georgia" w:hAnsi="Georgia"/>
          <w:sz w:val="20"/>
          <w:szCs w:val="20"/>
        </w:rPr>
      </w:pPr>
      <w:r w:rsidRPr="006819FA">
        <w:rPr>
          <w:rFonts w:ascii="Georgia" w:hAnsi="Georgia"/>
          <w:sz w:val="20"/>
          <w:szCs w:val="20"/>
        </w:rPr>
        <w:t xml:space="preserve">Nominee's Date of Death: </w:t>
      </w:r>
    </w:p>
    <w:p w14:paraId="75B9672C" w14:textId="6B195D18" w:rsidR="006819FA" w:rsidRPr="006819FA" w:rsidRDefault="006819FA" w:rsidP="006819FA">
      <w:pPr>
        <w:ind w:left="1440"/>
        <w:jc w:val="left"/>
        <w:rPr>
          <w:rFonts w:ascii="Georgia" w:hAnsi="Georgia"/>
          <w:sz w:val="20"/>
          <w:szCs w:val="20"/>
        </w:rPr>
      </w:pPr>
      <w:r w:rsidRPr="006819FA">
        <w:rPr>
          <w:rFonts w:ascii="Georgia" w:hAnsi="Georgia"/>
          <w:sz w:val="20"/>
          <w:szCs w:val="20"/>
        </w:rPr>
        <w:t>Nominee’s Place of Death:</w:t>
      </w:r>
    </w:p>
    <w:p w14:paraId="64B80BE0" w14:textId="24E4CF60" w:rsidR="006819FA" w:rsidRPr="006819FA" w:rsidRDefault="006819FA" w:rsidP="006819FA">
      <w:pPr>
        <w:ind w:left="1440"/>
        <w:jc w:val="left"/>
        <w:rPr>
          <w:rFonts w:ascii="Georgia" w:hAnsi="Georgia"/>
          <w:sz w:val="20"/>
          <w:szCs w:val="20"/>
        </w:rPr>
      </w:pPr>
      <w:r w:rsidRPr="006819FA">
        <w:rPr>
          <w:rFonts w:ascii="Georgia" w:hAnsi="Georgia"/>
          <w:sz w:val="20"/>
          <w:szCs w:val="20"/>
        </w:rPr>
        <w:t>Nominee's Place of Burial: Cemetery Name</w:t>
      </w:r>
    </w:p>
    <w:p w14:paraId="03AC8B30" w14:textId="5B7FEEAB" w:rsidR="006819FA" w:rsidRPr="006819FA" w:rsidRDefault="006819FA" w:rsidP="006819FA">
      <w:pPr>
        <w:ind w:left="1440"/>
        <w:jc w:val="left"/>
        <w:rPr>
          <w:rFonts w:ascii="Georgia" w:hAnsi="Georgia"/>
          <w:sz w:val="20"/>
          <w:szCs w:val="20"/>
        </w:rPr>
      </w:pPr>
      <w:r w:rsidRPr="006819FA">
        <w:rPr>
          <w:rFonts w:ascii="Georgia" w:hAnsi="Georgia"/>
          <w:sz w:val="20"/>
          <w:szCs w:val="20"/>
        </w:rPr>
        <w:t>Address of Place of Burial:</w:t>
      </w:r>
    </w:p>
    <w:p w14:paraId="0D6458C1" w14:textId="1F6D3D01" w:rsidR="006819FA" w:rsidRPr="006819FA" w:rsidRDefault="006819FA" w:rsidP="006819FA">
      <w:pPr>
        <w:ind w:left="1440"/>
        <w:jc w:val="left"/>
        <w:rPr>
          <w:rFonts w:ascii="Georgia" w:hAnsi="Georgia"/>
          <w:sz w:val="20"/>
          <w:szCs w:val="20"/>
        </w:rPr>
      </w:pPr>
      <w:r w:rsidRPr="006819FA">
        <w:rPr>
          <w:rFonts w:ascii="Georgia" w:hAnsi="Georgia"/>
          <w:sz w:val="20"/>
          <w:szCs w:val="20"/>
        </w:rPr>
        <w:t>Year of induction</w:t>
      </w:r>
    </w:p>
    <w:p w14:paraId="4012C866" w14:textId="77777777" w:rsidR="006819FA" w:rsidRDefault="006819FA" w:rsidP="009F46F6">
      <w:pPr>
        <w:jc w:val="left"/>
        <w:rPr>
          <w:rFonts w:ascii="Georgia" w:hAnsi="Georgia"/>
        </w:rPr>
      </w:pPr>
    </w:p>
    <w:p w14:paraId="140F7070" w14:textId="77777777" w:rsidR="009F46F6" w:rsidRDefault="009F46F6" w:rsidP="009F46F6">
      <w:pPr>
        <w:jc w:val="left"/>
        <w:rPr>
          <w:rFonts w:ascii="Georgia" w:hAnsi="Georgia"/>
        </w:rPr>
      </w:pPr>
      <w:r>
        <w:rPr>
          <w:rFonts w:ascii="Georgia" w:hAnsi="Georgia"/>
        </w:rPr>
        <w:t xml:space="preserve">The banner costs are supported by one hundred-dollar sponsorships. </w:t>
      </w:r>
    </w:p>
    <w:p w14:paraId="2F593B68" w14:textId="77777777" w:rsidR="009F46F6" w:rsidRPr="005D0A7D" w:rsidRDefault="009F46F6" w:rsidP="009F46F6">
      <w:pPr>
        <w:jc w:val="left"/>
        <w:rPr>
          <w:rFonts w:ascii="Georgia" w:hAnsi="Georgia"/>
        </w:rPr>
      </w:pPr>
      <w:r>
        <w:rPr>
          <w:rFonts w:ascii="Georgia" w:hAnsi="Georgia"/>
        </w:rPr>
        <w:t>Two lines at the bottom of the banner are reserved for each sponsor:</w:t>
      </w:r>
    </w:p>
    <w:p w14:paraId="0D48E0A1" w14:textId="77777777" w:rsidR="009F46F6" w:rsidRPr="005D0A7D" w:rsidRDefault="009F46F6" w:rsidP="009F46F6">
      <w:pPr>
        <w:jc w:val="left"/>
        <w:rPr>
          <w:rFonts w:ascii="Georgia" w:hAnsi="Georgia"/>
        </w:rPr>
      </w:pPr>
      <w:r w:rsidRPr="00AE3EFF">
        <w:rPr>
          <w:rFonts w:ascii="Georgia" w:hAnsi="Georgia"/>
          <w:sz w:val="24"/>
          <w:szCs w:val="24"/>
        </w:rPr>
        <w:tab/>
      </w:r>
      <w:r w:rsidRPr="005D0A7D">
        <w:rPr>
          <w:rFonts w:ascii="Georgia" w:hAnsi="Georgia"/>
        </w:rPr>
        <w:t>1</w:t>
      </w:r>
      <w:r w:rsidRPr="005D0A7D">
        <w:rPr>
          <w:rFonts w:ascii="Georgia" w:hAnsi="Georgia"/>
          <w:vertAlign w:val="superscript"/>
        </w:rPr>
        <w:t>st</w:t>
      </w:r>
      <w:r w:rsidRPr="005D0A7D">
        <w:rPr>
          <w:rFonts w:ascii="Georgia" w:hAnsi="Georgia"/>
        </w:rPr>
        <w:t xml:space="preserve"> line:   Name(s) of sponsor(s) </w:t>
      </w:r>
      <w:r>
        <w:rPr>
          <w:rFonts w:ascii="Georgia" w:hAnsi="Georgia"/>
        </w:rPr>
        <w:t>town, and state.</w:t>
      </w:r>
    </w:p>
    <w:p w14:paraId="3FDE2FFE" w14:textId="77777777" w:rsidR="009F46F6" w:rsidRPr="005D0A7D" w:rsidRDefault="009F46F6" w:rsidP="009F46F6">
      <w:pPr>
        <w:jc w:val="left"/>
        <w:rPr>
          <w:rFonts w:ascii="Georgia" w:hAnsi="Georgia"/>
        </w:rPr>
      </w:pPr>
      <w:r w:rsidRPr="005D0A7D">
        <w:rPr>
          <w:rFonts w:ascii="Georgia" w:hAnsi="Georgia"/>
        </w:rPr>
        <w:tab/>
        <w:t>2</w:t>
      </w:r>
      <w:r w:rsidRPr="005D0A7D">
        <w:rPr>
          <w:rFonts w:ascii="Georgia" w:hAnsi="Georgia"/>
          <w:vertAlign w:val="superscript"/>
        </w:rPr>
        <w:t>nd</w:t>
      </w:r>
      <w:r w:rsidRPr="005D0A7D">
        <w:rPr>
          <w:rFonts w:ascii="Georgia" w:hAnsi="Georgia"/>
        </w:rPr>
        <w:t xml:space="preserve"> line:  Relationship to inductee (Exs: g</w:t>
      </w:r>
      <w:r>
        <w:rPr>
          <w:rFonts w:ascii="Georgia" w:hAnsi="Georgia"/>
        </w:rPr>
        <w:t>reat</w:t>
      </w:r>
      <w:r w:rsidRPr="005D0A7D">
        <w:rPr>
          <w:rFonts w:ascii="Georgia" w:hAnsi="Georgia"/>
        </w:rPr>
        <w:t>, g</w:t>
      </w:r>
      <w:r>
        <w:rPr>
          <w:rFonts w:ascii="Georgia" w:hAnsi="Georgia"/>
        </w:rPr>
        <w:t>rea</w:t>
      </w:r>
      <w:r w:rsidRPr="005D0A7D">
        <w:rPr>
          <w:rFonts w:ascii="Georgia" w:hAnsi="Georgia"/>
        </w:rPr>
        <w:t xml:space="preserve">t grandson, author of biography, </w:t>
      </w:r>
    </w:p>
    <w:p w14:paraId="49E40342" w14:textId="77777777" w:rsidR="009F46F6" w:rsidRDefault="009F46F6" w:rsidP="009F46F6">
      <w:pPr>
        <w:ind w:left="1440"/>
        <w:jc w:val="left"/>
        <w:rPr>
          <w:rFonts w:ascii="Georgia" w:hAnsi="Georgia"/>
        </w:rPr>
      </w:pPr>
      <w:r w:rsidRPr="005D0A7D">
        <w:rPr>
          <w:rFonts w:ascii="Georgia" w:hAnsi="Georgia"/>
        </w:rPr>
        <w:t xml:space="preserve">     director inductee’s museum, library)</w:t>
      </w:r>
    </w:p>
    <w:p w14:paraId="78859501" w14:textId="77777777" w:rsidR="009F46F6" w:rsidRDefault="009F46F6" w:rsidP="009F46F6">
      <w:pPr>
        <w:ind w:left="-90" w:right="-180"/>
        <w:rPr>
          <w:rFonts w:ascii="Georgia" w:hAnsi="Georgia"/>
          <w:b/>
          <w:sz w:val="20"/>
          <w:szCs w:val="20"/>
        </w:rPr>
      </w:pPr>
    </w:p>
    <w:p w14:paraId="4A541B52" w14:textId="77777777" w:rsidR="009F46F6" w:rsidRDefault="009F46F6" w:rsidP="009F46F6">
      <w:pPr>
        <w:ind w:left="-90" w:right="-180"/>
        <w:rPr>
          <w:rFonts w:ascii="Georgia" w:hAnsi="Georgia"/>
          <w:b/>
          <w:sz w:val="20"/>
          <w:szCs w:val="20"/>
        </w:rPr>
      </w:pPr>
    </w:p>
    <w:p w14:paraId="28DDDC56" w14:textId="6F9225F6" w:rsidR="003E13E9" w:rsidRPr="00727D93" w:rsidRDefault="005D2474" w:rsidP="00727D93">
      <w:pPr>
        <w:rPr>
          <w:rFonts w:ascii="Georgia" w:hAnsi="Georgia"/>
          <w:sz w:val="20"/>
          <w:szCs w:val="20"/>
        </w:rPr>
      </w:pPr>
      <w:r w:rsidRPr="005D2474">
        <w:rPr>
          <w:rFonts w:ascii="Georgia" w:hAnsi="Georgia"/>
          <w:b/>
          <w:sz w:val="24"/>
          <w:szCs w:val="24"/>
        </w:rPr>
        <w:t>UNVEILING THE INDUCTEE BANNERS</w:t>
      </w:r>
    </w:p>
    <w:p w14:paraId="492132CE" w14:textId="19A6D664" w:rsidR="003E13E9" w:rsidRDefault="003E13E9" w:rsidP="00E73509">
      <w:pPr>
        <w:jc w:val="right"/>
        <w:rPr>
          <w:rFonts w:ascii="Georgia" w:hAnsi="Georgia"/>
          <w:sz w:val="20"/>
          <w:szCs w:val="20"/>
        </w:rPr>
      </w:pPr>
    </w:p>
    <w:p w14:paraId="5BDD006B" w14:textId="376736D4" w:rsidR="003E13E9" w:rsidRPr="005D2474" w:rsidRDefault="005D2474" w:rsidP="005D2474">
      <w:pPr>
        <w:jc w:val="left"/>
        <w:rPr>
          <w:rFonts w:ascii="Georgia" w:hAnsi="Georgia"/>
        </w:rPr>
      </w:pPr>
      <w:r>
        <w:rPr>
          <w:rFonts w:ascii="Georgia" w:hAnsi="Georgia"/>
        </w:rPr>
        <w:t>The public n</w:t>
      </w:r>
      <w:r w:rsidR="003E13E9" w:rsidRPr="005D2474">
        <w:rPr>
          <w:rFonts w:ascii="Georgia" w:hAnsi="Georgia"/>
        </w:rPr>
        <w:t xml:space="preserve">ominating and </w:t>
      </w:r>
      <w:r>
        <w:rPr>
          <w:rFonts w:ascii="Georgia" w:hAnsi="Georgia"/>
        </w:rPr>
        <w:t>u</w:t>
      </w:r>
      <w:r w:rsidR="003E13E9" w:rsidRPr="005D2474">
        <w:rPr>
          <w:rFonts w:ascii="Georgia" w:hAnsi="Georgia"/>
        </w:rPr>
        <w:t xml:space="preserve">nveiling of the Hall of Fame </w:t>
      </w:r>
      <w:r>
        <w:rPr>
          <w:rFonts w:ascii="Georgia" w:hAnsi="Georgia"/>
        </w:rPr>
        <w:t>b</w:t>
      </w:r>
      <w:r w:rsidR="003E13E9" w:rsidRPr="005D2474">
        <w:rPr>
          <w:rFonts w:ascii="Georgia" w:hAnsi="Georgia"/>
        </w:rPr>
        <w:t>anners is usually at 7 pm Saturday evening of Induction Weekend</w:t>
      </w:r>
    </w:p>
    <w:p w14:paraId="15C73A5B" w14:textId="77777777" w:rsidR="005D2474" w:rsidRDefault="005D2474" w:rsidP="005D2474">
      <w:pPr>
        <w:jc w:val="left"/>
        <w:rPr>
          <w:rFonts w:ascii="Georgia" w:hAnsi="Georgia"/>
        </w:rPr>
      </w:pPr>
    </w:p>
    <w:p w14:paraId="4865FE82" w14:textId="6C3F1CD2" w:rsidR="003E13E9" w:rsidRPr="005D2474" w:rsidRDefault="003E13E9" w:rsidP="005D2474">
      <w:pPr>
        <w:jc w:val="left"/>
        <w:rPr>
          <w:rFonts w:ascii="Georgia" w:hAnsi="Georgia"/>
        </w:rPr>
      </w:pPr>
      <w:r w:rsidRPr="005D2474">
        <w:rPr>
          <w:rFonts w:ascii="Georgia" w:hAnsi="Georgia"/>
        </w:rPr>
        <w:t>The Induction Committee will call forward</w:t>
      </w:r>
      <w:r w:rsidR="005D2474">
        <w:rPr>
          <w:rFonts w:ascii="Georgia" w:hAnsi="Georgia"/>
        </w:rPr>
        <w:t>,</w:t>
      </w:r>
      <w:r w:rsidRPr="005D2474">
        <w:rPr>
          <w:rFonts w:ascii="Georgia" w:hAnsi="Georgia"/>
        </w:rPr>
        <w:t xml:space="preserve"> </w:t>
      </w:r>
      <w:r w:rsidR="005D2474">
        <w:rPr>
          <w:rFonts w:ascii="Georgia" w:hAnsi="Georgia"/>
        </w:rPr>
        <w:t xml:space="preserve">to the stage, </w:t>
      </w:r>
      <w:r w:rsidRPr="005D2474">
        <w:rPr>
          <w:rFonts w:ascii="Georgia" w:hAnsi="Georgia"/>
        </w:rPr>
        <w:t xml:space="preserve">the nominator of the Inductee plus the sponsors of the </w:t>
      </w:r>
      <w:r w:rsidR="005D2474">
        <w:rPr>
          <w:rFonts w:ascii="Georgia" w:hAnsi="Georgia"/>
        </w:rPr>
        <w:t xml:space="preserve">inductee </w:t>
      </w:r>
      <w:r w:rsidRPr="005D2474">
        <w:rPr>
          <w:rFonts w:ascii="Georgia" w:hAnsi="Georgia"/>
        </w:rPr>
        <w:t>banner.</w:t>
      </w:r>
    </w:p>
    <w:p w14:paraId="74995041" w14:textId="77777777" w:rsidR="005D2474" w:rsidRDefault="005D2474" w:rsidP="005D2474">
      <w:pPr>
        <w:jc w:val="left"/>
        <w:rPr>
          <w:rFonts w:ascii="Georgia" w:hAnsi="Georgia"/>
        </w:rPr>
      </w:pPr>
    </w:p>
    <w:p w14:paraId="4600DB04" w14:textId="2D79DB27" w:rsidR="005D2474" w:rsidRPr="005D2474" w:rsidRDefault="003E13E9" w:rsidP="005D2474">
      <w:pPr>
        <w:jc w:val="left"/>
        <w:rPr>
          <w:rFonts w:ascii="Georgia" w:hAnsi="Georgia"/>
        </w:rPr>
      </w:pPr>
      <w:r w:rsidRPr="005D2474">
        <w:rPr>
          <w:rFonts w:ascii="Georgia" w:hAnsi="Georgia"/>
        </w:rPr>
        <w:t xml:space="preserve">The nominator will provide the formal nomination for the </w:t>
      </w:r>
      <w:r w:rsidR="005D2474">
        <w:rPr>
          <w:rFonts w:ascii="Georgia" w:hAnsi="Georgia"/>
        </w:rPr>
        <w:t>E</w:t>
      </w:r>
      <w:r w:rsidRPr="005D2474">
        <w:rPr>
          <w:rFonts w:ascii="Georgia" w:hAnsi="Georgia"/>
        </w:rPr>
        <w:t xml:space="preserve">vening </w:t>
      </w:r>
      <w:r w:rsidR="006819FA">
        <w:rPr>
          <w:rFonts w:ascii="Georgia" w:hAnsi="Georgia"/>
        </w:rPr>
        <w:t>B</w:t>
      </w:r>
      <w:r w:rsidRPr="005D2474">
        <w:rPr>
          <w:rFonts w:ascii="Georgia" w:hAnsi="Georgia"/>
        </w:rPr>
        <w:t>anner Program:</w:t>
      </w:r>
      <w:r w:rsidRPr="005D2474">
        <w:rPr>
          <w:rFonts w:ascii="Georgia" w:hAnsi="Georgia"/>
        </w:rPr>
        <w:tab/>
      </w:r>
    </w:p>
    <w:p w14:paraId="4F70F054" w14:textId="77777777" w:rsidR="005D2474" w:rsidRDefault="003E13E9" w:rsidP="005D2474">
      <w:pPr>
        <w:jc w:val="left"/>
        <w:rPr>
          <w:rFonts w:ascii="Georgia" w:hAnsi="Georgia"/>
          <w:i/>
          <w:iCs/>
        </w:rPr>
      </w:pPr>
      <w:r w:rsidRPr="005D2474">
        <w:rPr>
          <w:rFonts w:ascii="Georgia" w:hAnsi="Georgia"/>
          <w:i/>
          <w:iCs/>
        </w:rPr>
        <w:t xml:space="preserve">I, (name) from (town, state) nominate (Abolitionist’s complete name) to the National Abolition Hall of Fame because… </w:t>
      </w:r>
    </w:p>
    <w:p w14:paraId="6A096135" w14:textId="38C537FD" w:rsidR="003E13E9" w:rsidRPr="005D2474" w:rsidRDefault="005D2474" w:rsidP="005D2474">
      <w:pPr>
        <w:ind w:left="720"/>
        <w:jc w:val="left"/>
        <w:rPr>
          <w:rFonts w:ascii="Georgia" w:hAnsi="Georgia"/>
          <w:i/>
          <w:iCs/>
        </w:rPr>
      </w:pPr>
      <w:r w:rsidRPr="005D2474">
        <w:rPr>
          <w:rFonts w:ascii="Georgia" w:hAnsi="Georgia"/>
          <w:i/>
          <w:iCs/>
        </w:rPr>
        <w:t>four-minute</w:t>
      </w:r>
      <w:r w:rsidR="003E13E9" w:rsidRPr="005D2474">
        <w:rPr>
          <w:rFonts w:ascii="Georgia" w:hAnsi="Georgia"/>
          <w:i/>
          <w:iCs/>
        </w:rPr>
        <w:t xml:space="preserve"> (</w:t>
      </w:r>
      <w:r>
        <w:rPr>
          <w:rFonts w:ascii="Georgia" w:hAnsi="Georgia"/>
          <w:i/>
          <w:iCs/>
        </w:rPr>
        <w:t>6</w:t>
      </w:r>
      <w:r w:rsidR="003E13E9" w:rsidRPr="005D2474">
        <w:rPr>
          <w:rFonts w:ascii="Georgia" w:hAnsi="Georgia"/>
          <w:i/>
          <w:iCs/>
        </w:rPr>
        <w:t>00 word) description of specialness of the nominee, and include the nominators affiliation with the inductee.</w:t>
      </w:r>
    </w:p>
    <w:p w14:paraId="04E31463" w14:textId="77777777" w:rsidR="003E13E9" w:rsidRPr="005D2474" w:rsidRDefault="003E13E9" w:rsidP="005D2474">
      <w:pPr>
        <w:pStyle w:val="ListParagraph"/>
        <w:ind w:left="2340"/>
        <w:jc w:val="left"/>
        <w:rPr>
          <w:rFonts w:ascii="Georgia" w:hAnsi="Georgia"/>
          <w:iCs/>
        </w:rPr>
      </w:pPr>
    </w:p>
    <w:p w14:paraId="1691BD2F" w14:textId="77777777" w:rsidR="003E13E9" w:rsidRPr="005D2474" w:rsidRDefault="003E13E9" w:rsidP="005D2474">
      <w:pPr>
        <w:jc w:val="left"/>
        <w:rPr>
          <w:rFonts w:ascii="Georgia" w:hAnsi="Georgia"/>
          <w:iCs/>
        </w:rPr>
      </w:pPr>
      <w:r w:rsidRPr="005D2474">
        <w:rPr>
          <w:rFonts w:ascii="Georgia" w:hAnsi="Georgia"/>
          <w:iCs/>
        </w:rPr>
        <w:t>The sponsors of the inductee banner will each second the nomination:</w:t>
      </w:r>
    </w:p>
    <w:p w14:paraId="359A8553" w14:textId="321DED3D" w:rsidR="003E13E9" w:rsidRPr="005D2474" w:rsidRDefault="003E13E9" w:rsidP="003E13E9">
      <w:pPr>
        <w:jc w:val="left"/>
        <w:rPr>
          <w:rFonts w:ascii="Georgia" w:hAnsi="Georgia"/>
          <w:i/>
          <w:iCs/>
        </w:rPr>
      </w:pPr>
      <w:r w:rsidRPr="005D2474">
        <w:rPr>
          <w:rFonts w:ascii="Georgia" w:hAnsi="Georgia"/>
          <w:i/>
          <w:iCs/>
        </w:rPr>
        <w:t>I, (name) from (town, state) second the nomination of (Abolitionist’s complete name) to the National Abolition Hall of Fame because… one minute (150 word) description of specialness of the nominee, and include the affiliation with the inductee.</w:t>
      </w:r>
    </w:p>
    <w:p w14:paraId="307B6DBB" w14:textId="77777777" w:rsidR="003E13E9" w:rsidRDefault="003E13E9" w:rsidP="00E73509">
      <w:pPr>
        <w:jc w:val="right"/>
        <w:rPr>
          <w:rFonts w:ascii="Georgia" w:hAnsi="Georgia"/>
          <w:sz w:val="20"/>
          <w:szCs w:val="20"/>
        </w:rPr>
      </w:pPr>
    </w:p>
    <w:p w14:paraId="4AC60341" w14:textId="77777777" w:rsidR="009F46F6" w:rsidRDefault="009F46F6" w:rsidP="009F46F6">
      <w:pPr>
        <w:ind w:left="-90" w:right="-180"/>
        <w:rPr>
          <w:rFonts w:ascii="Georgia" w:hAnsi="Georgia"/>
          <w:b/>
          <w:sz w:val="20"/>
          <w:szCs w:val="20"/>
        </w:rPr>
      </w:pPr>
    </w:p>
    <w:p w14:paraId="40659069" w14:textId="75008D92" w:rsidR="007C07ED" w:rsidRPr="002E4DB4" w:rsidRDefault="009F46F6" w:rsidP="002E4DB4">
      <w:pPr>
        <w:rPr>
          <w:rFonts w:ascii="Georgia" w:hAnsi="Georgia"/>
        </w:rPr>
      </w:pPr>
      <w:r>
        <w:rPr>
          <w:rFonts w:ascii="Georgia" w:hAnsi="Georgia"/>
        </w:rPr>
        <w:t xml:space="preserve">Nominators and NAHOF want to reach as many people as </w:t>
      </w:r>
      <w:r w:rsidR="0094599C">
        <w:rPr>
          <w:rFonts w:ascii="Georgia" w:hAnsi="Georgia"/>
        </w:rPr>
        <w:t>possible</w:t>
      </w:r>
      <w:r>
        <w:rPr>
          <w:rFonts w:ascii="Georgia" w:hAnsi="Georgia"/>
        </w:rPr>
        <w:t xml:space="preserve"> who may want to know of the induction and attend, and who may </w:t>
      </w:r>
      <w:r w:rsidR="006819FA">
        <w:rPr>
          <w:rFonts w:ascii="Georgia" w:hAnsi="Georgia"/>
        </w:rPr>
        <w:t xml:space="preserve">also </w:t>
      </w:r>
      <w:r>
        <w:rPr>
          <w:rFonts w:ascii="Georgia" w:hAnsi="Georgia"/>
        </w:rPr>
        <w:t>want to sponsor the banner so that their</w:t>
      </w:r>
      <w:r w:rsidR="006819FA">
        <w:rPr>
          <w:rFonts w:ascii="Georgia" w:hAnsi="Georgia"/>
        </w:rPr>
        <w:t xml:space="preserve"> show of</w:t>
      </w:r>
      <w:r>
        <w:rPr>
          <w:rFonts w:ascii="Georgia" w:hAnsi="Georgia"/>
        </w:rPr>
        <w:t xml:space="preserve"> support remains on the banner at the Hall of Fame.</w:t>
      </w:r>
    </w:p>
    <w:sectPr w:rsidR="007C07ED" w:rsidRPr="002E4DB4" w:rsidSect="00905D3F">
      <w:footerReference w:type="default" r:id="rId10"/>
      <w:pgSz w:w="12240" w:h="15840"/>
      <w:pgMar w:top="1440" w:right="135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B62F" w14:textId="77777777" w:rsidR="00BB0A53" w:rsidRDefault="00BB0A53" w:rsidP="00F17B11">
      <w:r>
        <w:separator/>
      </w:r>
    </w:p>
  </w:endnote>
  <w:endnote w:type="continuationSeparator" w:id="0">
    <w:p w14:paraId="3BD9371F" w14:textId="77777777" w:rsidR="00BB0A53" w:rsidRDefault="00BB0A53" w:rsidP="00F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9695"/>
      <w:docPartObj>
        <w:docPartGallery w:val="Page Numbers (Bottom of Page)"/>
        <w:docPartUnique/>
      </w:docPartObj>
    </w:sdtPr>
    <w:sdtEndPr>
      <w:rPr>
        <w:noProof/>
      </w:rPr>
    </w:sdtEndPr>
    <w:sdtContent>
      <w:p w14:paraId="1BDFFF65" w14:textId="1C2CB4BB" w:rsidR="00F17B11" w:rsidRDefault="00F17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8C9E9" w14:textId="77777777" w:rsidR="00F17B11" w:rsidRDefault="00F1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84E4" w14:textId="77777777" w:rsidR="00BB0A53" w:rsidRDefault="00BB0A53" w:rsidP="00F17B11">
      <w:r>
        <w:separator/>
      </w:r>
    </w:p>
  </w:footnote>
  <w:footnote w:type="continuationSeparator" w:id="0">
    <w:p w14:paraId="79F8C3C9" w14:textId="77777777" w:rsidR="00BB0A53" w:rsidRDefault="00BB0A53" w:rsidP="00F1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5AE7"/>
    <w:multiLevelType w:val="hybridMultilevel"/>
    <w:tmpl w:val="28EAE8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39A5"/>
    <w:multiLevelType w:val="hybridMultilevel"/>
    <w:tmpl w:val="EE3C20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74779"/>
    <w:multiLevelType w:val="hybridMultilevel"/>
    <w:tmpl w:val="DA3EF824"/>
    <w:lvl w:ilvl="0" w:tplc="B470A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73E17"/>
    <w:multiLevelType w:val="hybridMultilevel"/>
    <w:tmpl w:val="E084D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148FB"/>
    <w:multiLevelType w:val="hybridMultilevel"/>
    <w:tmpl w:val="ED489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F0BBF"/>
    <w:multiLevelType w:val="hybridMultilevel"/>
    <w:tmpl w:val="8DE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F58DE"/>
    <w:multiLevelType w:val="hybridMultilevel"/>
    <w:tmpl w:val="306645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1674E"/>
    <w:multiLevelType w:val="hybridMultilevel"/>
    <w:tmpl w:val="15280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B63CC2"/>
    <w:multiLevelType w:val="hybridMultilevel"/>
    <w:tmpl w:val="433E2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D7269"/>
    <w:multiLevelType w:val="hybridMultilevel"/>
    <w:tmpl w:val="6AB65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1"/>
  </w:num>
  <w:num w:numId="6">
    <w:abstractNumId w:val="7"/>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A8"/>
    <w:rsid w:val="00047A11"/>
    <w:rsid w:val="00070DA9"/>
    <w:rsid w:val="00077637"/>
    <w:rsid w:val="00094067"/>
    <w:rsid w:val="000A2EEC"/>
    <w:rsid w:val="000A45FA"/>
    <w:rsid w:val="000F6F76"/>
    <w:rsid w:val="00104A3B"/>
    <w:rsid w:val="00117C08"/>
    <w:rsid w:val="00117C2D"/>
    <w:rsid w:val="00121B12"/>
    <w:rsid w:val="00162708"/>
    <w:rsid w:val="00186A31"/>
    <w:rsid w:val="001D0806"/>
    <w:rsid w:val="002005F5"/>
    <w:rsid w:val="00224EC5"/>
    <w:rsid w:val="00225021"/>
    <w:rsid w:val="002507C0"/>
    <w:rsid w:val="0025498A"/>
    <w:rsid w:val="00263BAA"/>
    <w:rsid w:val="00280020"/>
    <w:rsid w:val="00297107"/>
    <w:rsid w:val="002E4DB4"/>
    <w:rsid w:val="003066AC"/>
    <w:rsid w:val="003575C5"/>
    <w:rsid w:val="0039305D"/>
    <w:rsid w:val="003C2EB6"/>
    <w:rsid w:val="003C56B7"/>
    <w:rsid w:val="003D0B95"/>
    <w:rsid w:val="003E13E9"/>
    <w:rsid w:val="003F3A52"/>
    <w:rsid w:val="00412457"/>
    <w:rsid w:val="00424E51"/>
    <w:rsid w:val="00465C23"/>
    <w:rsid w:val="00467E2B"/>
    <w:rsid w:val="0048141D"/>
    <w:rsid w:val="00484623"/>
    <w:rsid w:val="004C4BB7"/>
    <w:rsid w:val="004E1E55"/>
    <w:rsid w:val="00544A19"/>
    <w:rsid w:val="00547B1A"/>
    <w:rsid w:val="00560386"/>
    <w:rsid w:val="00581C41"/>
    <w:rsid w:val="00587262"/>
    <w:rsid w:val="005A491B"/>
    <w:rsid w:val="005B2D28"/>
    <w:rsid w:val="005D0A7D"/>
    <w:rsid w:val="005D2474"/>
    <w:rsid w:val="005F58A8"/>
    <w:rsid w:val="00601F32"/>
    <w:rsid w:val="006027A3"/>
    <w:rsid w:val="00617803"/>
    <w:rsid w:val="00623BD2"/>
    <w:rsid w:val="00634B0A"/>
    <w:rsid w:val="00672A06"/>
    <w:rsid w:val="006773E8"/>
    <w:rsid w:val="006819FA"/>
    <w:rsid w:val="006963D9"/>
    <w:rsid w:val="006A3836"/>
    <w:rsid w:val="006E6E8D"/>
    <w:rsid w:val="00727D93"/>
    <w:rsid w:val="00756270"/>
    <w:rsid w:val="0076172B"/>
    <w:rsid w:val="00797692"/>
    <w:rsid w:val="007B00C3"/>
    <w:rsid w:val="007C07ED"/>
    <w:rsid w:val="007C4BF0"/>
    <w:rsid w:val="007D20B8"/>
    <w:rsid w:val="007E165E"/>
    <w:rsid w:val="007E4BEB"/>
    <w:rsid w:val="007E7C28"/>
    <w:rsid w:val="00822DE2"/>
    <w:rsid w:val="0086318A"/>
    <w:rsid w:val="008A27BC"/>
    <w:rsid w:val="008C5A75"/>
    <w:rsid w:val="008E4069"/>
    <w:rsid w:val="008F413C"/>
    <w:rsid w:val="00905D3F"/>
    <w:rsid w:val="009212BB"/>
    <w:rsid w:val="0094599C"/>
    <w:rsid w:val="00974B4A"/>
    <w:rsid w:val="009857F1"/>
    <w:rsid w:val="009C408A"/>
    <w:rsid w:val="009F060E"/>
    <w:rsid w:val="009F46F6"/>
    <w:rsid w:val="00A0761E"/>
    <w:rsid w:val="00A11D2C"/>
    <w:rsid w:val="00A24271"/>
    <w:rsid w:val="00A33FDF"/>
    <w:rsid w:val="00A35E3D"/>
    <w:rsid w:val="00A447F0"/>
    <w:rsid w:val="00AA3109"/>
    <w:rsid w:val="00AD250C"/>
    <w:rsid w:val="00AE3EFF"/>
    <w:rsid w:val="00B3412F"/>
    <w:rsid w:val="00B36DE2"/>
    <w:rsid w:val="00B41B19"/>
    <w:rsid w:val="00B63113"/>
    <w:rsid w:val="00B851BB"/>
    <w:rsid w:val="00BB0A53"/>
    <w:rsid w:val="00BC2038"/>
    <w:rsid w:val="00BE2F9E"/>
    <w:rsid w:val="00BF018F"/>
    <w:rsid w:val="00C06690"/>
    <w:rsid w:val="00C45D99"/>
    <w:rsid w:val="00C96408"/>
    <w:rsid w:val="00C97AC8"/>
    <w:rsid w:val="00CA0CCE"/>
    <w:rsid w:val="00CD2550"/>
    <w:rsid w:val="00CF41FB"/>
    <w:rsid w:val="00CF5996"/>
    <w:rsid w:val="00D03A53"/>
    <w:rsid w:val="00D46E89"/>
    <w:rsid w:val="00D47D0C"/>
    <w:rsid w:val="00D60747"/>
    <w:rsid w:val="00D971F0"/>
    <w:rsid w:val="00E202C6"/>
    <w:rsid w:val="00E424D5"/>
    <w:rsid w:val="00E63EF7"/>
    <w:rsid w:val="00E73509"/>
    <w:rsid w:val="00E75F1D"/>
    <w:rsid w:val="00E8774F"/>
    <w:rsid w:val="00EB0061"/>
    <w:rsid w:val="00EB68B4"/>
    <w:rsid w:val="00ED0B55"/>
    <w:rsid w:val="00EF388A"/>
    <w:rsid w:val="00F17B11"/>
    <w:rsid w:val="00F24C66"/>
    <w:rsid w:val="00F34267"/>
    <w:rsid w:val="00F57E2C"/>
    <w:rsid w:val="00F663FA"/>
    <w:rsid w:val="00F80C01"/>
    <w:rsid w:val="00F85874"/>
    <w:rsid w:val="00FC65C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C913"/>
  <w15:chartTrackingRefBased/>
  <w15:docId w15:val="{B7473BE9-C95A-4C42-BF5A-4B46E0B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21"/>
    <w:rPr>
      <w:color w:val="0563C1" w:themeColor="hyperlink"/>
      <w:u w:val="single"/>
    </w:rPr>
  </w:style>
  <w:style w:type="character" w:styleId="UnresolvedMention">
    <w:name w:val="Unresolved Mention"/>
    <w:basedOn w:val="DefaultParagraphFont"/>
    <w:uiPriority w:val="99"/>
    <w:semiHidden/>
    <w:unhideWhenUsed/>
    <w:rsid w:val="00225021"/>
    <w:rPr>
      <w:color w:val="605E5C"/>
      <w:shd w:val="clear" w:color="auto" w:fill="E1DFDD"/>
    </w:rPr>
  </w:style>
  <w:style w:type="paragraph" w:styleId="ListParagraph">
    <w:name w:val="List Paragraph"/>
    <w:basedOn w:val="Normal"/>
    <w:uiPriority w:val="34"/>
    <w:qFormat/>
    <w:rsid w:val="00121B12"/>
    <w:pPr>
      <w:ind w:left="720"/>
      <w:contextualSpacing/>
    </w:pPr>
  </w:style>
  <w:style w:type="table" w:styleId="TableGrid">
    <w:name w:val="Table Grid"/>
    <w:basedOn w:val="TableNormal"/>
    <w:uiPriority w:val="39"/>
    <w:rsid w:val="008E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BB"/>
    <w:rPr>
      <w:rFonts w:ascii="Segoe UI" w:hAnsi="Segoe UI" w:cs="Segoe UI"/>
      <w:sz w:val="18"/>
      <w:szCs w:val="18"/>
    </w:rPr>
  </w:style>
  <w:style w:type="paragraph" w:styleId="Header">
    <w:name w:val="header"/>
    <w:basedOn w:val="Normal"/>
    <w:link w:val="HeaderChar"/>
    <w:uiPriority w:val="99"/>
    <w:unhideWhenUsed/>
    <w:rsid w:val="00F17B11"/>
    <w:pPr>
      <w:tabs>
        <w:tab w:val="center" w:pos="4680"/>
        <w:tab w:val="right" w:pos="9360"/>
      </w:tabs>
    </w:pPr>
  </w:style>
  <w:style w:type="character" w:customStyle="1" w:styleId="HeaderChar">
    <w:name w:val="Header Char"/>
    <w:basedOn w:val="DefaultParagraphFont"/>
    <w:link w:val="Header"/>
    <w:uiPriority w:val="99"/>
    <w:rsid w:val="00F17B11"/>
  </w:style>
  <w:style w:type="paragraph" w:styleId="Footer">
    <w:name w:val="footer"/>
    <w:basedOn w:val="Normal"/>
    <w:link w:val="FooterChar"/>
    <w:uiPriority w:val="99"/>
    <w:unhideWhenUsed/>
    <w:rsid w:val="00F17B11"/>
    <w:pPr>
      <w:tabs>
        <w:tab w:val="center" w:pos="4680"/>
        <w:tab w:val="right" w:pos="9360"/>
      </w:tabs>
    </w:pPr>
  </w:style>
  <w:style w:type="character" w:customStyle="1" w:styleId="FooterChar">
    <w:name w:val="Footer Char"/>
    <w:basedOn w:val="DefaultParagraphFont"/>
    <w:link w:val="Footer"/>
    <w:uiPriority w:val="99"/>
    <w:rsid w:val="00F1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illsey@twc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62C7-842D-4A6E-AEF8-4B78E838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Dorothy Willsey</cp:lastModifiedBy>
  <cp:revision>2</cp:revision>
  <cp:lastPrinted>2022-04-12T21:21:00Z</cp:lastPrinted>
  <dcterms:created xsi:type="dcterms:W3CDTF">2022-06-23T19:56:00Z</dcterms:created>
  <dcterms:modified xsi:type="dcterms:W3CDTF">2022-06-23T19:56:00Z</dcterms:modified>
</cp:coreProperties>
</file>